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D" w:rsidRPr="00CE3970" w:rsidRDefault="0047327D" w:rsidP="00473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</w:t>
      </w:r>
      <w:r w:rsidRPr="00CE3970">
        <w:rPr>
          <w:rFonts w:ascii="Times New Roman" w:hAnsi="Times New Roman" w:cs="Times New Roman"/>
          <w:sz w:val="28"/>
          <w:szCs w:val="28"/>
        </w:rPr>
        <w:t>равнительный анализ результатов всероссийских проверочных работ  и итогов успеваемости за 2020/2021 учебного года (приложение 3).</w:t>
      </w:r>
    </w:p>
    <w:p w:rsidR="00436485" w:rsidRPr="00436485" w:rsidRDefault="00436485" w:rsidP="00436485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36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327D" w:rsidRPr="00436485" w:rsidRDefault="0047327D" w:rsidP="004732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Приложение3</w:t>
      </w:r>
      <w:r w:rsidRPr="004364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327D" w:rsidRPr="00436485" w:rsidRDefault="0047327D" w:rsidP="0047327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12121"/>
          <w:lang w:eastAsia="ru-RU"/>
        </w:rPr>
      </w:pPr>
    </w:p>
    <w:tbl>
      <w:tblPr>
        <w:tblW w:w="10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15"/>
        <w:gridCol w:w="1366"/>
        <w:gridCol w:w="616"/>
        <w:gridCol w:w="1087"/>
        <w:gridCol w:w="1087"/>
        <w:gridCol w:w="1093"/>
        <w:gridCol w:w="868"/>
        <w:gridCol w:w="887"/>
        <w:gridCol w:w="1351"/>
      </w:tblGrid>
      <w:tr w:rsidR="00A41D57" w:rsidRPr="00436485" w:rsidTr="00B301EB">
        <w:trPr>
          <w:trHeight w:val="390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 № </w:t>
            </w:r>
            <w:proofErr w:type="gramStart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212121"/>
                <w:sz w:val="16"/>
                <w:szCs w:val="16"/>
                <w:lang w:eastAsia="ru-RU"/>
              </w:rPr>
              <w:t>Уровень обученности (в %) по результатам итоговой аттестации за 2020-2021 учебный год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212121"/>
                <w:sz w:val="16"/>
                <w:szCs w:val="16"/>
                <w:lang w:eastAsia="ru-RU"/>
              </w:rPr>
              <w:t>Уровень обученности (в %) по результатам ВПР 2021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Сравнение результатов годовой итоговой аттестации и результатов ВПР (</w:t>
            </w:r>
            <w:proofErr w:type="gramStart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Осуществлялось ли общественное наблюдение во время проведения ВПР  в данном классе (да/нет)</w:t>
            </w:r>
          </w:p>
        </w:tc>
      </w:tr>
      <w:tr w:rsidR="00A41D57" w:rsidRPr="00436485" w:rsidTr="00B301EB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подтвердили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понизили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7D" w:rsidRPr="00436485" w:rsidRDefault="0047327D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36485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повысили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327D" w:rsidRPr="00436485" w:rsidRDefault="0047327D" w:rsidP="0019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B301EB" w:rsidRPr="00436485" w:rsidTr="00B301EB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ОУ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 xml:space="preserve"> «Денисовская СШ»</w:t>
            </w:r>
          </w:p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атематика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0871D0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F62B4A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D845D4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A31FD8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D6382B"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  <w:r w:rsidR="004349A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85,71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57,14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42,86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  <w:r w:rsidRPr="00A41D5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B301EB" w:rsidRPr="00436485" w:rsidTr="007F1D53">
        <w:trPr>
          <w:trHeight w:val="90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46505B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025D57">
        <w:trPr>
          <w:trHeight w:val="7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EF631C">
        <w:trPr>
          <w:trHeight w:val="165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7B07C9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0A50A6">
        <w:trPr>
          <w:trHeight w:val="82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A74D6A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D76179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4E7D6D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9771F4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955151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F71C37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695841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083AA5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3770A0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BD3C03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7A2CF4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940E5F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  <w:tr w:rsidR="00B301EB" w:rsidRPr="00436485" w:rsidTr="00940E5F"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4349A2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EB" w:rsidRPr="00A41D57" w:rsidRDefault="00B301EB" w:rsidP="0019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да</w:t>
            </w:r>
          </w:p>
        </w:tc>
      </w:tr>
    </w:tbl>
    <w:p w:rsidR="0047327D" w:rsidRPr="00436485" w:rsidRDefault="0047327D" w:rsidP="0047327D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212121"/>
          <w:lang w:eastAsia="ru-RU"/>
        </w:rPr>
      </w:pPr>
      <w:r w:rsidRPr="00436485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E8253E" w:rsidRDefault="00E8253E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8253E" w:rsidRDefault="00E8253E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670C" w:rsidRDefault="0042670C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670C" w:rsidRDefault="0042670C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670C" w:rsidRDefault="0042670C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2670C" w:rsidRDefault="0042670C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41D57" w:rsidRDefault="00A41D57" w:rsidP="00436485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4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9CD"/>
    <w:multiLevelType w:val="multilevel"/>
    <w:tmpl w:val="00F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E6888"/>
    <w:multiLevelType w:val="multilevel"/>
    <w:tmpl w:val="DB8A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C137F"/>
    <w:multiLevelType w:val="multilevel"/>
    <w:tmpl w:val="6A3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74E29"/>
    <w:multiLevelType w:val="multilevel"/>
    <w:tmpl w:val="7B4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43"/>
    <w:multiLevelType w:val="multilevel"/>
    <w:tmpl w:val="F70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85"/>
    <w:rsid w:val="00033FDE"/>
    <w:rsid w:val="00191A0C"/>
    <w:rsid w:val="00215279"/>
    <w:rsid w:val="00276C91"/>
    <w:rsid w:val="003F7B34"/>
    <w:rsid w:val="0042670C"/>
    <w:rsid w:val="004349A2"/>
    <w:rsid w:val="00436485"/>
    <w:rsid w:val="0047327D"/>
    <w:rsid w:val="00725190"/>
    <w:rsid w:val="00A41D57"/>
    <w:rsid w:val="00B301EB"/>
    <w:rsid w:val="00E8253E"/>
    <w:rsid w:val="00EE1AFF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485"/>
    <w:rPr>
      <w:b/>
      <w:bCs/>
    </w:rPr>
  </w:style>
  <w:style w:type="character" w:styleId="a4">
    <w:name w:val="Hyperlink"/>
    <w:basedOn w:val="a0"/>
    <w:uiPriority w:val="99"/>
    <w:semiHidden/>
    <w:unhideWhenUsed/>
    <w:rsid w:val="00436485"/>
    <w:rPr>
      <w:color w:val="0000FF"/>
      <w:u w:val="single"/>
    </w:rPr>
  </w:style>
  <w:style w:type="character" w:styleId="a5">
    <w:name w:val="Emphasis"/>
    <w:basedOn w:val="a0"/>
    <w:uiPriority w:val="20"/>
    <w:qFormat/>
    <w:rsid w:val="00436485"/>
    <w:rPr>
      <w:i/>
      <w:iCs/>
    </w:rPr>
  </w:style>
  <w:style w:type="table" w:styleId="a6">
    <w:name w:val="Table Grid"/>
    <w:basedOn w:val="a1"/>
    <w:uiPriority w:val="59"/>
    <w:rsid w:val="0047327D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485"/>
    <w:rPr>
      <w:b/>
      <w:bCs/>
    </w:rPr>
  </w:style>
  <w:style w:type="character" w:styleId="a4">
    <w:name w:val="Hyperlink"/>
    <w:basedOn w:val="a0"/>
    <w:uiPriority w:val="99"/>
    <w:semiHidden/>
    <w:unhideWhenUsed/>
    <w:rsid w:val="00436485"/>
    <w:rPr>
      <w:color w:val="0000FF"/>
      <w:u w:val="single"/>
    </w:rPr>
  </w:style>
  <w:style w:type="character" w:styleId="a5">
    <w:name w:val="Emphasis"/>
    <w:basedOn w:val="a0"/>
    <w:uiPriority w:val="20"/>
    <w:qFormat/>
    <w:rsid w:val="00436485"/>
    <w:rPr>
      <w:i/>
      <w:iCs/>
    </w:rPr>
  </w:style>
  <w:style w:type="table" w:styleId="a6">
    <w:name w:val="Table Grid"/>
    <w:basedOn w:val="a1"/>
    <w:uiPriority w:val="59"/>
    <w:rsid w:val="0047327D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5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7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3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4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8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5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9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8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3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7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0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6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3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1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1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7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9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7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5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0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0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3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3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1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2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5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7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1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3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5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4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6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399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6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1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5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5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2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2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6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4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5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6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1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7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0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7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6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obraz9</dc:creator>
  <cp:lastModifiedBy>User</cp:lastModifiedBy>
  <cp:revision>13</cp:revision>
  <cp:lastPrinted>2021-06-07T10:17:00Z</cp:lastPrinted>
  <dcterms:created xsi:type="dcterms:W3CDTF">2021-06-07T06:57:00Z</dcterms:created>
  <dcterms:modified xsi:type="dcterms:W3CDTF">2021-06-10T08:02:00Z</dcterms:modified>
</cp:coreProperties>
</file>