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A3" w:rsidRDefault="006C41A3" w:rsidP="00EA1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C41A3" w:rsidRPr="006B5CE9" w:rsidRDefault="006B5CE9" w:rsidP="003457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CE9"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 w:rsidRPr="006B5CE9">
        <w:rPr>
          <w:rFonts w:ascii="Times New Roman" w:hAnsi="Times New Roman" w:cs="Times New Roman"/>
          <w:b/>
          <w:sz w:val="24"/>
          <w:szCs w:val="24"/>
        </w:rPr>
        <w:t>Денисовская</w:t>
      </w:r>
      <w:proofErr w:type="spellEnd"/>
      <w:r w:rsidRPr="006B5CE9"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6C41A3" w:rsidRPr="006C41A3" w:rsidRDefault="006C41A3" w:rsidP="006C41A3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C41A3">
        <w:rPr>
          <w:rFonts w:ascii="yandex-sans" w:hAnsi="yandex-sans"/>
          <w:color w:val="000000"/>
          <w:sz w:val="24"/>
          <w:szCs w:val="24"/>
          <w:shd w:val="clear" w:color="auto" w:fill="FFFFFF"/>
        </w:rPr>
        <w:t>Выявленные затруднения и их возможные причины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704"/>
        <w:gridCol w:w="2349"/>
        <w:gridCol w:w="5801"/>
      </w:tblGrid>
      <w:tr w:rsidR="006C41A3" w:rsidTr="007F4CF0">
        <w:tc>
          <w:tcPr>
            <w:tcW w:w="1704" w:type="dxa"/>
          </w:tcPr>
          <w:p w:rsidR="006C41A3" w:rsidRPr="00B47643" w:rsidRDefault="006C41A3" w:rsidP="006C41A3">
            <w:pPr>
              <w:shd w:val="clear" w:color="auto" w:fill="FFFFFF"/>
              <w:ind w:firstLine="0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Учебный</w:t>
            </w:r>
          </w:p>
          <w:p w:rsidR="006C41A3" w:rsidRPr="00B47643" w:rsidRDefault="006C41A3" w:rsidP="006C41A3">
            <w:pPr>
              <w:shd w:val="clear" w:color="auto" w:fill="FFFFFF"/>
              <w:ind w:firstLine="0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предмет,</w:t>
            </w:r>
          </w:p>
          <w:p w:rsidR="006C41A3" w:rsidRPr="00B47643" w:rsidRDefault="006C41A3" w:rsidP="006C41A3">
            <w:pPr>
              <w:shd w:val="clear" w:color="auto" w:fill="FFFFFF"/>
              <w:ind w:firstLine="0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6C41A3" w:rsidRPr="00B47643" w:rsidRDefault="006C41A3" w:rsidP="006C41A3">
            <w:pPr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6C41A3" w:rsidRPr="00B47643" w:rsidRDefault="006C41A3" w:rsidP="006C41A3">
            <w:pPr>
              <w:shd w:val="clear" w:color="auto" w:fill="FFFFFF"/>
              <w:ind w:hanging="29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6C41A3" w:rsidRPr="00B47643" w:rsidRDefault="006C41A3" w:rsidP="006C41A3">
            <w:pPr>
              <w:shd w:val="clear" w:color="auto" w:fill="FFFFFF"/>
              <w:ind w:firstLine="0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заданий,</w:t>
            </w:r>
          </w:p>
          <w:p w:rsidR="006C41A3" w:rsidRPr="00B47643" w:rsidRDefault="006C41A3" w:rsidP="006C41A3">
            <w:pPr>
              <w:shd w:val="clear" w:color="auto" w:fill="FFFFFF"/>
              <w:ind w:firstLine="0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которые</w:t>
            </w:r>
          </w:p>
          <w:p w:rsidR="006C41A3" w:rsidRPr="00B47643" w:rsidRDefault="006C41A3" w:rsidP="006C41A3">
            <w:pPr>
              <w:shd w:val="clear" w:color="auto" w:fill="FFFFFF"/>
              <w:ind w:firstLine="0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вызвали</w:t>
            </w:r>
          </w:p>
          <w:p w:rsidR="006C41A3" w:rsidRPr="00B47643" w:rsidRDefault="006C41A3" w:rsidP="006C41A3">
            <w:pPr>
              <w:shd w:val="clear" w:color="auto" w:fill="FFFFFF"/>
              <w:ind w:firstLine="0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затруднения</w:t>
            </w:r>
          </w:p>
          <w:p w:rsidR="006C41A3" w:rsidRPr="00B47643" w:rsidRDefault="006C41A3" w:rsidP="006C41A3">
            <w:pPr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</w:tcPr>
          <w:p w:rsidR="006C41A3" w:rsidRPr="00B47643" w:rsidRDefault="006C41A3" w:rsidP="006C41A3">
            <w:pPr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Возможные причины затруднений</w:t>
            </w:r>
          </w:p>
        </w:tc>
      </w:tr>
      <w:tr w:rsidR="006C41A3" w:rsidTr="007F4CF0">
        <w:tc>
          <w:tcPr>
            <w:tcW w:w="1704" w:type="dxa"/>
          </w:tcPr>
          <w:p w:rsidR="006C41A3" w:rsidRPr="00B47643" w:rsidRDefault="006C41A3" w:rsidP="006C41A3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B47643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Математика,</w:t>
            </w:r>
          </w:p>
          <w:p w:rsidR="006C41A3" w:rsidRPr="00B47643" w:rsidRDefault="006C41A3" w:rsidP="006C41A3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B47643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4 класс</w:t>
            </w:r>
          </w:p>
          <w:p w:rsidR="006C41A3" w:rsidRDefault="006C41A3" w:rsidP="006C41A3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2021" w:type="dxa"/>
          </w:tcPr>
          <w:p w:rsidR="006C41A3" w:rsidRPr="00173C01" w:rsidRDefault="00F0016E" w:rsidP="00F0016E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173C01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1,5,4,6, 7, 9,11, 12.</w:t>
            </w:r>
          </w:p>
        </w:tc>
        <w:tc>
          <w:tcPr>
            <w:tcW w:w="6129" w:type="dxa"/>
          </w:tcPr>
          <w:p w:rsidR="006C41A3" w:rsidRPr="001676D0" w:rsidRDefault="006C41A3" w:rsidP="006C41A3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676D0">
              <w:rPr>
                <w:rFonts w:ascii="yandex-sans" w:eastAsia="Times New Roman" w:hAnsi="yandex-sans"/>
                <w:i/>
                <w:color w:val="000000" w:themeColor="text1"/>
                <w:sz w:val="20"/>
                <w:szCs w:val="20"/>
                <w:lang w:eastAsia="ru-RU"/>
              </w:rPr>
              <w:t>1) Обучающиеся неверно расставляют порядок действий, плохо знают алгоритм деления.</w:t>
            </w:r>
          </w:p>
          <w:p w:rsidR="006C41A3" w:rsidRPr="001676D0" w:rsidRDefault="006C41A3" w:rsidP="006C41A3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676D0">
              <w:rPr>
                <w:rFonts w:ascii="yandex-sans" w:eastAsia="Times New Roman" w:hAnsi="yandex-sans"/>
                <w:i/>
                <w:color w:val="000000" w:themeColor="text1"/>
                <w:sz w:val="20"/>
                <w:szCs w:val="20"/>
                <w:lang w:eastAsia="ru-RU"/>
              </w:rPr>
              <w:t>2) Не достаточно сформированы навыки письменного умножения и деления.</w:t>
            </w:r>
          </w:p>
          <w:p w:rsidR="006C41A3" w:rsidRPr="001676D0" w:rsidRDefault="006C41A3" w:rsidP="006C41A3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676D0">
              <w:rPr>
                <w:rFonts w:ascii="yandex-sans" w:eastAsia="Times New Roman" w:hAnsi="yandex-sans"/>
                <w:i/>
                <w:color w:val="000000" w:themeColor="text1"/>
                <w:sz w:val="20"/>
                <w:szCs w:val="20"/>
                <w:lang w:eastAsia="ru-RU"/>
              </w:rPr>
              <w:t>3) Обучающиеся не владеют законами логического мышления, плохо понимают смысл текста.</w:t>
            </w:r>
            <w:proofErr w:type="gramEnd"/>
          </w:p>
          <w:p w:rsidR="006C41A3" w:rsidRPr="001676D0" w:rsidRDefault="006C41A3" w:rsidP="006C41A3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676D0">
              <w:rPr>
                <w:rFonts w:ascii="yandex-sans" w:eastAsia="Times New Roman" w:hAnsi="yandex-sans"/>
                <w:i/>
                <w:color w:val="000000" w:themeColor="text1"/>
                <w:sz w:val="20"/>
                <w:szCs w:val="20"/>
                <w:lang w:eastAsia="ru-RU"/>
              </w:rPr>
              <w:t>4) Задачи такого типа не решают на уроках или решают очень редко,</w:t>
            </w:r>
            <w:r w:rsidR="004608F3">
              <w:rPr>
                <w:rFonts w:ascii="yandex-sans" w:eastAsia="Times New Roman" w:hAnsi="yandex-sans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1676D0">
              <w:rPr>
                <w:rFonts w:ascii="yandex-sans" w:eastAsia="Times New Roman" w:hAnsi="yandex-sans"/>
                <w:i/>
                <w:color w:val="000000" w:themeColor="text1"/>
                <w:sz w:val="20"/>
                <w:szCs w:val="20"/>
                <w:lang w:eastAsia="ru-RU"/>
              </w:rPr>
              <w:t>ученики привыкли к последовательному алгоритму.</w:t>
            </w:r>
          </w:p>
          <w:p w:rsidR="00770967" w:rsidRPr="00247C5D" w:rsidRDefault="00DB6891" w:rsidP="00247C5D">
            <w:pPr>
              <w:shd w:val="clear" w:color="auto" w:fill="FFFFFF"/>
              <w:spacing w:before="30" w:after="30"/>
              <w:ind w:left="436" w:firstLine="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i/>
                <w:color w:val="000000" w:themeColor="text1"/>
                <w:sz w:val="20"/>
                <w:szCs w:val="20"/>
                <w:lang w:eastAsia="ru-RU"/>
              </w:rPr>
              <w:t xml:space="preserve">       </w:t>
            </w:r>
            <w:r w:rsidR="001676D0" w:rsidRPr="00DB6891">
              <w:rPr>
                <w:rFonts w:ascii="PT Astra Serif" w:eastAsia="Times New Roman" w:hAnsi="PT Astra Serif"/>
                <w:i/>
                <w:color w:val="000000" w:themeColor="text1"/>
                <w:sz w:val="20"/>
                <w:szCs w:val="20"/>
                <w:lang w:eastAsia="ru-RU"/>
              </w:rPr>
              <w:t>5)</w:t>
            </w:r>
            <w:r w:rsidRPr="00DB6891">
              <w:rPr>
                <w:rStyle w:val="c1"/>
                <w:i/>
                <w:color w:val="000000"/>
                <w:sz w:val="20"/>
                <w:szCs w:val="20"/>
              </w:rPr>
              <w:t xml:space="preserve"> </w:t>
            </w:r>
            <w:r w:rsidRPr="00DB6891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Мало отработано умение анализировать информацию, заданную в таблице</w:t>
            </w:r>
            <w:r w:rsidR="00770967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C41A3" w:rsidTr="007F4CF0">
        <w:tc>
          <w:tcPr>
            <w:tcW w:w="1704" w:type="dxa"/>
          </w:tcPr>
          <w:p w:rsidR="003D1AF4" w:rsidRDefault="003D1AF4" w:rsidP="006C41A3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 xml:space="preserve">Русский язык, </w:t>
            </w:r>
          </w:p>
          <w:p w:rsidR="006C41A3" w:rsidRPr="00B47643" w:rsidRDefault="003D1AF4" w:rsidP="006C41A3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4 класс</w:t>
            </w:r>
          </w:p>
          <w:p w:rsidR="006C41A3" w:rsidRPr="00B47643" w:rsidRDefault="006C41A3" w:rsidP="006C41A3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</w:tcPr>
          <w:p w:rsidR="00F0016E" w:rsidRPr="00173C01" w:rsidRDefault="00F0016E" w:rsidP="00F0016E">
            <w:pPr>
              <w:ind w:firstLine="564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173C01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Часть 1. </w:t>
            </w:r>
          </w:p>
          <w:p w:rsidR="006C41A3" w:rsidRPr="00173C01" w:rsidRDefault="00F0016E" w:rsidP="00F0016E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173C01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1К1, 3(1), 3(2).</w:t>
            </w:r>
          </w:p>
          <w:p w:rsidR="00F0016E" w:rsidRPr="00173C01" w:rsidRDefault="00F0016E" w:rsidP="00F0016E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173C01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Часть 2.</w:t>
            </w:r>
          </w:p>
          <w:p w:rsidR="00173C01" w:rsidRPr="00173C01" w:rsidRDefault="00173C01" w:rsidP="00F0016E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173C01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6,9,11, 12(1),12(2),14,15(1)15(2).</w:t>
            </w:r>
          </w:p>
        </w:tc>
        <w:tc>
          <w:tcPr>
            <w:tcW w:w="6129" w:type="dxa"/>
          </w:tcPr>
          <w:p w:rsidR="007A7C95" w:rsidRPr="00F80A43" w:rsidRDefault="007A7C95" w:rsidP="007A7C95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F80A43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1) Плохо </w:t>
            </w:r>
            <w:r w:rsidR="00F80A43" w:rsidRPr="00F80A43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знают морфологические признаки существительного и прилагательного. </w:t>
            </w:r>
          </w:p>
          <w:p w:rsidR="002779C0" w:rsidRDefault="002779C0" w:rsidP="009E3B63">
            <w:pPr>
              <w:shd w:val="clear" w:color="auto" w:fill="FFFFFF"/>
              <w:jc w:val="left"/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2) </w:t>
            </w:r>
            <w:r w:rsidR="00343E14">
              <w:rPr>
                <w:bCs/>
                <w:i/>
                <w:color w:val="333333"/>
                <w:sz w:val="20"/>
                <w:szCs w:val="20"/>
                <w:shd w:val="clear" w:color="auto" w:fill="FFFFFF"/>
              </w:rPr>
              <w:t>Н</w:t>
            </w:r>
            <w:r w:rsidRPr="002779C0">
              <w:rPr>
                <w:bCs/>
                <w:i/>
                <w:color w:val="333333"/>
                <w:sz w:val="20"/>
                <w:szCs w:val="20"/>
                <w:shd w:val="clear" w:color="auto" w:fill="FFFFFF"/>
              </w:rPr>
              <w:t>еправильное</w:t>
            </w:r>
            <w:r w:rsidRPr="002779C0">
              <w:rPr>
                <w:i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779C0">
              <w:rPr>
                <w:bCs/>
                <w:i/>
                <w:color w:val="333333"/>
                <w:sz w:val="20"/>
                <w:szCs w:val="20"/>
                <w:shd w:val="clear" w:color="auto" w:fill="FFFFFF"/>
              </w:rPr>
              <w:t>соединение</w:t>
            </w:r>
            <w:r w:rsidRPr="002779C0">
              <w:rPr>
                <w:i/>
                <w:color w:val="333333"/>
                <w:sz w:val="20"/>
                <w:szCs w:val="20"/>
                <w:shd w:val="clear" w:color="auto" w:fill="FFFFFF"/>
              </w:rPr>
              <w:t> бу</w:t>
            </w:r>
            <w:proofErr w:type="gramStart"/>
            <w:r w:rsidRPr="002779C0">
              <w:rPr>
                <w:i/>
                <w:color w:val="333333"/>
                <w:sz w:val="20"/>
                <w:szCs w:val="20"/>
                <w:shd w:val="clear" w:color="auto" w:fill="FFFFFF"/>
              </w:rPr>
              <w:t>кв</w:t>
            </w:r>
            <w:r w:rsidR="00343E14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779C0">
              <w:rPr>
                <w:bCs/>
                <w:i/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Pr="002779C0">
              <w:rPr>
                <w:i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779C0">
              <w:rPr>
                <w:bCs/>
                <w:i/>
                <w:color w:val="333333"/>
                <w:sz w:val="20"/>
                <w:szCs w:val="20"/>
                <w:shd w:val="clear" w:color="auto" w:fill="FFFFFF"/>
              </w:rPr>
              <w:t>сл</w:t>
            </w:r>
            <w:proofErr w:type="gramEnd"/>
            <w:r w:rsidRPr="002779C0">
              <w:rPr>
                <w:bCs/>
                <w:i/>
                <w:color w:val="333333"/>
                <w:sz w:val="20"/>
                <w:szCs w:val="20"/>
                <w:shd w:val="clear" w:color="auto" w:fill="FFFFFF"/>
              </w:rPr>
              <w:t>ова</w:t>
            </w:r>
            <w:r>
              <w:rPr>
                <w:bCs/>
                <w:i/>
                <w:color w:val="333333"/>
                <w:sz w:val="20"/>
                <w:szCs w:val="20"/>
                <w:shd w:val="clear" w:color="auto" w:fill="FFFFFF"/>
              </w:rPr>
              <w:t>х</w:t>
            </w:r>
            <w:r w:rsidRPr="002779C0">
              <w:rPr>
                <w:i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537F89" w:rsidRDefault="00537F89" w:rsidP="009E3B63">
            <w:pPr>
              <w:shd w:val="clear" w:color="auto" w:fill="FFFFFF"/>
              <w:jc w:val="left"/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333333"/>
                <w:sz w:val="20"/>
                <w:szCs w:val="20"/>
                <w:shd w:val="clear" w:color="auto" w:fill="FFFFFF"/>
              </w:rPr>
              <w:t>3) Допущены ошибки в определении главных членов предложения.</w:t>
            </w:r>
          </w:p>
          <w:p w:rsidR="00537F89" w:rsidRDefault="001B2F70" w:rsidP="009E3B63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4)Присутствуют пунктуационные ошибки. </w:t>
            </w:r>
          </w:p>
          <w:p w:rsidR="007A7C95" w:rsidRDefault="001B2F70" w:rsidP="009E3B63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5</w:t>
            </w:r>
            <w:r w:rsidR="007A7C95" w:rsidRPr="00002757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) </w:t>
            </w:r>
            <w:r w:rsidR="00B329D6" w:rsidRPr="00002757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Незнание лексики.</w:t>
            </w:r>
          </w:p>
          <w:p w:rsidR="00F80A43" w:rsidRDefault="001B2F70" w:rsidP="00F10614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6</w:t>
            </w:r>
            <w:r w:rsidR="00F80A43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)</w:t>
            </w:r>
            <w:r w:rsidR="008205D3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В диктанте присутствуют грамм</w:t>
            </w:r>
            <w:r w:rsidR="00943B1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атические ошибки</w:t>
            </w:r>
            <w:r w:rsidR="000666D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 по  темам «</w:t>
            </w:r>
            <w:r w:rsidR="009114B6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Б</w:t>
            </w:r>
            <w:r w:rsidR="000666D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езударные гласные», </w:t>
            </w:r>
            <w:r w:rsidR="00F4359B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="009114B6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Ч</w:t>
            </w:r>
            <w:r w:rsidR="00F4359B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а</w:t>
            </w:r>
            <w:proofErr w:type="spellEnd"/>
            <w:r w:rsidR="00F4359B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-ща</w:t>
            </w:r>
            <w:proofErr w:type="gramEnd"/>
            <w:r w:rsidR="00F10614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»</w:t>
            </w:r>
            <w:r w:rsidR="00943B1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.</w:t>
            </w:r>
          </w:p>
          <w:p w:rsidR="00916FF0" w:rsidRDefault="00F10614" w:rsidP="009114B6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7) По программе не было изучено правило </w:t>
            </w:r>
            <w:r w:rsidR="00916F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«</w:t>
            </w:r>
            <w:r w:rsidR="009114B6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П</w:t>
            </w:r>
            <w:r w:rsidR="00916F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риставки пре-, пр</w:t>
            </w:r>
            <w:proofErr w:type="gramStart"/>
            <w:r w:rsidR="00916F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и-</w:t>
            </w:r>
            <w:proofErr w:type="gramEnd"/>
            <w:r w:rsidR="00916F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»</w:t>
            </w:r>
            <w:r w:rsidR="0020457E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, </w:t>
            </w:r>
            <w:r w:rsidR="009114B6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«О</w:t>
            </w:r>
            <w:r w:rsidR="0020457E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кончания глаголов </w:t>
            </w:r>
            <w:r w:rsidR="0020457E">
              <w:rPr>
                <w:rFonts w:eastAsia="Times New Roman"/>
                <w:i/>
                <w:sz w:val="20"/>
                <w:szCs w:val="20"/>
                <w:lang w:eastAsia="ru-RU"/>
              </w:rPr>
              <w:t>I и II спряжения</w:t>
            </w:r>
            <w:r w:rsidR="009114B6">
              <w:rPr>
                <w:rFonts w:eastAsia="Times New Roman"/>
                <w:i/>
                <w:sz w:val="20"/>
                <w:szCs w:val="20"/>
                <w:lang w:eastAsia="ru-RU"/>
              </w:rPr>
              <w:t>»</w:t>
            </w:r>
            <w:r w:rsidR="0020457E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22283C" w:rsidRDefault="009114B6" w:rsidP="009E3B63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8</w:t>
            </w:r>
            <w:r w:rsidR="0022283C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)</w:t>
            </w:r>
            <w:r w:rsidR="007732E1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Из-за маленького словарного запаса </w:t>
            </w:r>
            <w:r w:rsidR="00E55A6B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не все с</w:t>
            </w:r>
            <w:r w:rsidR="004C7E8F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могли объяснить значение слова, или заменить слово близким по значению.</w:t>
            </w:r>
          </w:p>
          <w:p w:rsidR="00E55A6B" w:rsidRDefault="009114B6" w:rsidP="009E3B63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9</w:t>
            </w:r>
            <w:r w:rsidR="00E55A6B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)</w:t>
            </w:r>
            <w:r w:rsidR="00E3203A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Мало отработано умение выписывать глаголы, в той форме</w:t>
            </w:r>
            <w:r w:rsidR="009F27E1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, в которой они </w:t>
            </w:r>
            <w:r w:rsidR="00E3203A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 употреблены. </w:t>
            </w:r>
          </w:p>
          <w:p w:rsidR="006156BF" w:rsidRPr="00002757" w:rsidRDefault="009114B6" w:rsidP="002779C0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10</w:t>
            </w:r>
            <w:r w:rsidR="00EB5BAC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)Не правильно поставлено </w:t>
            </w:r>
            <w:r w:rsidR="003259E1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 ударение в упражнении. </w:t>
            </w:r>
          </w:p>
          <w:p w:rsidR="0024753C" w:rsidRPr="006C41A3" w:rsidRDefault="009F2509" w:rsidP="009114B6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                </w:t>
            </w:r>
            <w:r w:rsidR="001B2F7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1</w:t>
            </w:r>
            <w:r w:rsidR="009114B6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1</w:t>
            </w:r>
            <w:r w:rsidR="0024753C" w:rsidRPr="009D2C9E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) Некоррект</w:t>
            </w:r>
            <w:r w:rsidR="009D2C9E" w:rsidRPr="009D2C9E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н</w:t>
            </w:r>
            <w:r w:rsidR="0024753C" w:rsidRPr="009D2C9E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о подбирают ситуацию </w:t>
            </w:r>
            <w:r w:rsidR="009D2C9E" w:rsidRPr="009D2C9E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по заданному выражению. </w:t>
            </w:r>
          </w:p>
        </w:tc>
      </w:tr>
      <w:tr w:rsidR="006C41A3" w:rsidTr="007F4CF0">
        <w:tc>
          <w:tcPr>
            <w:tcW w:w="1704" w:type="dxa"/>
          </w:tcPr>
          <w:p w:rsidR="003D1AF4" w:rsidRDefault="003D1AF4" w:rsidP="0007157D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 xml:space="preserve">Окружающий мир, </w:t>
            </w:r>
          </w:p>
          <w:p w:rsidR="006C41A3" w:rsidRPr="00B47643" w:rsidRDefault="003D1AF4" w:rsidP="0007157D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2021" w:type="dxa"/>
          </w:tcPr>
          <w:p w:rsidR="006C41A3" w:rsidRPr="00173C01" w:rsidRDefault="00173C01" w:rsidP="0007157D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173C01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6.1,6.2,6.3, 8К1,8К2, 8К3, 9(1),9(2), 9(3), 10.1, 10.2 К</w:t>
            </w:r>
            <w:proofErr w:type="gramStart"/>
            <w:r w:rsidRPr="00173C01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173C01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, 10.2К2, 10.2 К3.</w:t>
            </w:r>
          </w:p>
        </w:tc>
        <w:tc>
          <w:tcPr>
            <w:tcW w:w="6129" w:type="dxa"/>
          </w:tcPr>
          <w:p w:rsidR="00F12930" w:rsidRPr="00F12930" w:rsidRDefault="00F12930" w:rsidP="006D08FF">
            <w:pPr>
              <w:pStyle w:val="a8"/>
              <w:shd w:val="clear" w:color="auto" w:fill="FFFFFF"/>
              <w:spacing w:before="0" w:beforeAutospacing="0" w:after="150" w:afterAutospacing="0"/>
              <w:jc w:val="left"/>
              <w:rPr>
                <w:i/>
                <w:color w:val="000000"/>
                <w:sz w:val="20"/>
                <w:szCs w:val="20"/>
              </w:rPr>
            </w:pPr>
            <w:r w:rsidRPr="00F12930">
              <w:rPr>
                <w:i/>
                <w:color w:val="000000"/>
                <w:sz w:val="20"/>
                <w:szCs w:val="20"/>
              </w:rPr>
              <w:t xml:space="preserve">Наибольшую сложность вызвали задания на умение осознанно строить речевое высказывание в соответствии с задачами коммуникации; </w:t>
            </w:r>
            <w:proofErr w:type="gramStart"/>
            <w:r w:rsidRPr="00F12930">
              <w:rPr>
                <w:i/>
                <w:color w:val="000000"/>
                <w:sz w:val="20"/>
                <w:szCs w:val="20"/>
              </w:rPr>
              <w:t>создавать и преобразовывать</w:t>
            </w:r>
            <w:proofErr w:type="gramEnd"/>
            <w:r w:rsidRPr="00F12930">
              <w:rPr>
                <w:i/>
                <w:color w:val="000000"/>
                <w:sz w:val="20"/>
                <w:szCs w:val="20"/>
              </w:rPr>
              <w:t xml:space="preserve"> модели и схемы для решения задач при моделировании </w:t>
            </w:r>
            <w:r w:rsidR="006D08FF">
              <w:rPr>
                <w:i/>
                <w:color w:val="000000"/>
                <w:sz w:val="20"/>
                <w:szCs w:val="20"/>
              </w:rPr>
              <w:t>э</w:t>
            </w:r>
            <w:r w:rsidRPr="00F12930">
              <w:rPr>
                <w:i/>
                <w:color w:val="000000"/>
                <w:sz w:val="20"/>
                <w:szCs w:val="20"/>
              </w:rPr>
              <w:t>кспериментов, освоение доступных способов изучения природы (наблюдение, измерение, опыт), формулировать вывод на основе проведённого опыта; указать достопримечательности</w:t>
            </w:r>
            <w:r w:rsidR="004608F3">
              <w:rPr>
                <w:i/>
                <w:color w:val="000000"/>
                <w:sz w:val="20"/>
                <w:szCs w:val="20"/>
              </w:rPr>
              <w:t xml:space="preserve">, </w:t>
            </w:r>
            <w:r w:rsidRPr="00F12930">
              <w:rPr>
                <w:i/>
                <w:color w:val="000000"/>
                <w:sz w:val="20"/>
                <w:szCs w:val="20"/>
              </w:rPr>
              <w:t>,животный мир региона,</w:t>
            </w:r>
            <w:r w:rsidRPr="00F12930">
              <w:rPr>
                <w:b/>
                <w:bCs/>
                <w:i/>
                <w:color w:val="000000"/>
                <w:sz w:val="20"/>
                <w:szCs w:val="20"/>
              </w:rPr>
              <w:t> </w:t>
            </w:r>
            <w:r w:rsidR="00DA39E0">
              <w:rPr>
                <w:b/>
                <w:bCs/>
                <w:i/>
                <w:color w:val="000000"/>
                <w:sz w:val="20"/>
                <w:szCs w:val="20"/>
              </w:rPr>
              <w:t>н</w:t>
            </w:r>
            <w:r w:rsidRPr="00F12930">
              <w:rPr>
                <w:i/>
                <w:color w:val="000000"/>
                <w:sz w:val="20"/>
                <w:szCs w:val="20"/>
              </w:rPr>
              <w:t>едостаточно развито у учащихся умение осознанно и произвольно строить речевое высказывание в письменной форме .</w:t>
            </w:r>
          </w:p>
          <w:p w:rsidR="006C41A3" w:rsidRPr="006C41A3" w:rsidRDefault="006C41A3" w:rsidP="0007157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07157D" w:rsidTr="007F4CF0">
        <w:tc>
          <w:tcPr>
            <w:tcW w:w="1704" w:type="dxa"/>
          </w:tcPr>
          <w:p w:rsidR="0007157D" w:rsidRDefault="0007157D" w:rsidP="0007157D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Математика,</w:t>
            </w:r>
          </w:p>
          <w:p w:rsidR="0007157D" w:rsidRDefault="0007157D" w:rsidP="0007157D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021" w:type="dxa"/>
          </w:tcPr>
          <w:p w:rsidR="0007157D" w:rsidRDefault="0007157D" w:rsidP="0007157D">
            <w:pPr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07157D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</w:t>
            </w:r>
          </w:p>
          <w:p w:rsidR="0007157D" w:rsidRDefault="0007157D" w:rsidP="0007157D">
            <w:pPr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  <w:p w:rsidR="0007157D" w:rsidRPr="0007157D" w:rsidRDefault="0007157D" w:rsidP="0007157D">
            <w:pPr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9" w:type="dxa"/>
          </w:tcPr>
          <w:p w:rsidR="0007157D" w:rsidRPr="0007157D" w:rsidRDefault="0007157D" w:rsidP="007F4CF0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07157D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1) Тема «Проценты» по программе проходит позже.</w:t>
            </w:r>
          </w:p>
          <w:p w:rsidR="0007157D" w:rsidRPr="0007157D" w:rsidRDefault="0007157D" w:rsidP="007F4CF0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07157D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2) Не сформировано понятие объёма прямоугольного параллелепипеда.</w:t>
            </w:r>
          </w:p>
          <w:p w:rsidR="0007157D" w:rsidRPr="003C0101" w:rsidRDefault="0007157D" w:rsidP="0007157D">
            <w:p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3C0101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3) Данное задани</w:t>
            </w:r>
            <w:r w:rsidR="003C0101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е</w:t>
            </w:r>
            <w:r w:rsidRPr="003C0101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 требу</w:t>
            </w:r>
            <w:r w:rsidR="003C0101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е</w:t>
            </w:r>
            <w:r w:rsidRPr="003C0101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т нешаблонного подхода, что наиболее сложно для учащихся.</w:t>
            </w:r>
          </w:p>
          <w:p w:rsidR="0007157D" w:rsidRPr="006C41A3" w:rsidRDefault="0007157D" w:rsidP="00CD264F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3C0101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Невнимательное чтение условия и вопроса задачи, неумение проводить </w:t>
            </w:r>
            <w:proofErr w:type="gramStart"/>
            <w:r w:rsidRPr="003C0101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логические рассуждения</w:t>
            </w:r>
            <w:proofErr w:type="gramEnd"/>
            <w:r w:rsidRPr="003C0101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, задание для "сильного" ученика.</w:t>
            </w:r>
          </w:p>
        </w:tc>
      </w:tr>
      <w:tr w:rsidR="00CD264F" w:rsidTr="007F4CF0">
        <w:tc>
          <w:tcPr>
            <w:tcW w:w="1704" w:type="dxa"/>
          </w:tcPr>
          <w:p w:rsidR="00CD264F" w:rsidRPr="00B47643" w:rsidRDefault="00CD264F" w:rsidP="009F1CB8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B47643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Русский</w:t>
            </w:r>
          </w:p>
          <w:p w:rsidR="00CD264F" w:rsidRPr="00B47643" w:rsidRDefault="00CD264F" w:rsidP="009F1CB8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B47643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язык,</w:t>
            </w:r>
          </w:p>
          <w:p w:rsidR="00CD264F" w:rsidRPr="00B47643" w:rsidRDefault="00CD264F" w:rsidP="009F1CB8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5</w:t>
            </w:r>
            <w:r w:rsidRPr="00B47643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  <w:p w:rsidR="00CD264F" w:rsidRPr="00B47643" w:rsidRDefault="00CD264F" w:rsidP="009F1CB8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</w:tcPr>
          <w:p w:rsidR="00CD264F" w:rsidRPr="009D7740" w:rsidRDefault="00CD264F" w:rsidP="009F1CB8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D7740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, 2, 5. 6</w:t>
            </w:r>
          </w:p>
        </w:tc>
        <w:tc>
          <w:tcPr>
            <w:tcW w:w="6129" w:type="dxa"/>
          </w:tcPr>
          <w:p w:rsidR="00CD264F" w:rsidRPr="00CD264F" w:rsidRDefault="00CD264F" w:rsidP="009F1CB8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CD264F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1. Орфограммы «Правописание мягкого знака в глаголах 2 лица единственного числа», «Корни с чередующимися гласными </w:t>
            </w:r>
            <w:proofErr w:type="gramStart"/>
            <w:r w:rsidRPr="00CD264F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е-и</w:t>
            </w:r>
            <w:proofErr w:type="gramEnd"/>
            <w:r w:rsidRPr="00CD264F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» ещё не изучали.</w:t>
            </w:r>
          </w:p>
          <w:p w:rsidR="00CD264F" w:rsidRPr="00CD264F" w:rsidRDefault="00CD264F" w:rsidP="009F1CB8">
            <w:p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CD264F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2. Невнимательность учащихся при выполнении </w:t>
            </w:r>
            <w:r w:rsidRPr="00CD264F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lastRenderedPageBreak/>
              <w:t>заданий.</w:t>
            </w:r>
          </w:p>
          <w:p w:rsidR="00CD264F" w:rsidRPr="00CD264F" w:rsidRDefault="00CD264F" w:rsidP="009F1CB8">
            <w:p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CD264F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3. Несерьезное отношение к выполнению работы.</w:t>
            </w:r>
          </w:p>
          <w:p w:rsidR="00CD264F" w:rsidRPr="00CD264F" w:rsidRDefault="00CD264F" w:rsidP="009F1CB8">
            <w:p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CD264F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4. Низкий образовательный ресурс самого обучающегося.</w:t>
            </w:r>
          </w:p>
          <w:p w:rsidR="00CD264F" w:rsidRPr="00CD264F" w:rsidRDefault="00CD264F" w:rsidP="009F1CB8">
            <w:p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CD264F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5. Читают тексты без осмысления.</w:t>
            </w:r>
          </w:p>
          <w:p w:rsidR="00CD264F" w:rsidRPr="00CD264F" w:rsidRDefault="00CD264F" w:rsidP="009F1CB8">
            <w:p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CD264F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6. Не умеют применять на практике правила, изученные на уроке.</w:t>
            </w:r>
          </w:p>
          <w:p w:rsidR="00CD264F" w:rsidRPr="00CD264F" w:rsidRDefault="00CD264F" w:rsidP="009F1CB8">
            <w:pPr>
              <w:shd w:val="clear" w:color="auto" w:fill="FFFFFF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CD264F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7. Ослабление контроля со стороны родителей.</w:t>
            </w:r>
          </w:p>
        </w:tc>
      </w:tr>
      <w:tr w:rsidR="009246E5" w:rsidTr="007F4CF0">
        <w:tc>
          <w:tcPr>
            <w:tcW w:w="1704" w:type="dxa"/>
          </w:tcPr>
          <w:p w:rsidR="009246E5" w:rsidRPr="00354498" w:rsidRDefault="009246E5" w:rsidP="00F0016E">
            <w:pPr>
              <w:ind w:firstLine="0"/>
              <w:rPr>
                <w:sz w:val="20"/>
                <w:szCs w:val="20"/>
              </w:rPr>
            </w:pPr>
            <w:r w:rsidRPr="00354498">
              <w:rPr>
                <w:sz w:val="20"/>
                <w:szCs w:val="20"/>
              </w:rPr>
              <w:lastRenderedPageBreak/>
              <w:t xml:space="preserve">Биология, </w:t>
            </w:r>
          </w:p>
          <w:p w:rsidR="009246E5" w:rsidRPr="00354498" w:rsidRDefault="009246E5" w:rsidP="00F0016E">
            <w:pPr>
              <w:ind w:firstLine="0"/>
              <w:rPr>
                <w:sz w:val="20"/>
                <w:szCs w:val="20"/>
              </w:rPr>
            </w:pPr>
            <w:r w:rsidRPr="00354498">
              <w:rPr>
                <w:sz w:val="20"/>
                <w:szCs w:val="20"/>
              </w:rPr>
              <w:t>5 класс</w:t>
            </w:r>
          </w:p>
        </w:tc>
        <w:tc>
          <w:tcPr>
            <w:tcW w:w="2021" w:type="dxa"/>
          </w:tcPr>
          <w:p w:rsidR="009246E5" w:rsidRPr="00354498" w:rsidRDefault="009246E5" w:rsidP="00F0016E">
            <w:pPr>
              <w:ind w:firstLine="0"/>
              <w:rPr>
                <w:sz w:val="20"/>
                <w:szCs w:val="20"/>
              </w:rPr>
            </w:pPr>
            <w:r w:rsidRPr="00354498">
              <w:rPr>
                <w:sz w:val="20"/>
                <w:szCs w:val="20"/>
              </w:rPr>
              <w:t>6.1, 6.2</w:t>
            </w:r>
          </w:p>
        </w:tc>
        <w:tc>
          <w:tcPr>
            <w:tcW w:w="6129" w:type="dxa"/>
          </w:tcPr>
          <w:p w:rsidR="009246E5" w:rsidRPr="009246E5" w:rsidRDefault="009246E5" w:rsidP="009246E5">
            <w:pPr>
              <w:pStyle w:val="a5"/>
              <w:numPr>
                <w:ilvl w:val="0"/>
                <w:numId w:val="13"/>
              </w:numPr>
              <w:ind w:firstLine="0"/>
              <w:rPr>
                <w:i/>
                <w:sz w:val="20"/>
                <w:szCs w:val="20"/>
              </w:rPr>
            </w:pPr>
            <w:r w:rsidRPr="009246E5">
              <w:rPr>
                <w:i/>
                <w:sz w:val="20"/>
                <w:szCs w:val="20"/>
              </w:rPr>
              <w:t>Затрудняются с определением сторон света</w:t>
            </w:r>
          </w:p>
          <w:p w:rsidR="009246E5" w:rsidRPr="009246E5" w:rsidRDefault="009246E5" w:rsidP="009246E5">
            <w:pPr>
              <w:pStyle w:val="a5"/>
              <w:numPr>
                <w:ilvl w:val="0"/>
                <w:numId w:val="13"/>
              </w:numPr>
              <w:ind w:firstLine="0"/>
              <w:rPr>
                <w:i/>
                <w:sz w:val="20"/>
                <w:szCs w:val="20"/>
              </w:rPr>
            </w:pPr>
            <w:r w:rsidRPr="009246E5">
              <w:rPr>
                <w:i/>
                <w:sz w:val="20"/>
                <w:szCs w:val="20"/>
              </w:rPr>
              <w:t>На основании первого затруднения не могут привести причины нахождения живых организмов на определенной территории</w:t>
            </w:r>
          </w:p>
        </w:tc>
      </w:tr>
      <w:tr w:rsidR="00FA0703" w:rsidTr="007F4CF0">
        <w:tc>
          <w:tcPr>
            <w:tcW w:w="1704" w:type="dxa"/>
          </w:tcPr>
          <w:p w:rsidR="00945DF6" w:rsidRDefault="00FA0703" w:rsidP="00FA070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</w:t>
            </w:r>
          </w:p>
          <w:p w:rsidR="00FA0703" w:rsidRPr="00354498" w:rsidRDefault="00FA0703" w:rsidP="00FA070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класс</w:t>
            </w:r>
          </w:p>
        </w:tc>
        <w:tc>
          <w:tcPr>
            <w:tcW w:w="2021" w:type="dxa"/>
          </w:tcPr>
          <w:p w:rsidR="00FA0703" w:rsidRPr="00354498" w:rsidRDefault="00945DF6" w:rsidP="00F00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29" w:type="dxa"/>
          </w:tcPr>
          <w:p w:rsidR="00FA0703" w:rsidRPr="00945DF6" w:rsidRDefault="00945DF6" w:rsidP="00945DF6">
            <w:pPr>
              <w:pStyle w:val="a5"/>
              <w:numPr>
                <w:ilvl w:val="0"/>
                <w:numId w:val="2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Затрудняются объяснить влияние природно-климатических условий на занятия жителей страны.</w:t>
            </w:r>
          </w:p>
        </w:tc>
      </w:tr>
      <w:tr w:rsidR="009246E5" w:rsidTr="007F4CF0">
        <w:tc>
          <w:tcPr>
            <w:tcW w:w="1704" w:type="dxa"/>
          </w:tcPr>
          <w:p w:rsidR="009246E5" w:rsidRPr="00B47643" w:rsidRDefault="009246E5" w:rsidP="007F4CF0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Обществознание,</w:t>
            </w:r>
          </w:p>
          <w:p w:rsidR="009246E5" w:rsidRDefault="009246E5" w:rsidP="007F4CF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021" w:type="dxa"/>
          </w:tcPr>
          <w:p w:rsidR="009246E5" w:rsidRDefault="009246E5" w:rsidP="007F4CF0">
            <w:pPr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9556FE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6,8</w:t>
            </w:r>
          </w:p>
          <w:p w:rsidR="009246E5" w:rsidRDefault="009246E5" w:rsidP="007F4CF0">
            <w:pPr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3,5</w:t>
            </w:r>
          </w:p>
          <w:p w:rsidR="009246E5" w:rsidRDefault="009246E5" w:rsidP="007F4CF0">
            <w:pPr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  <w:p w:rsidR="009246E5" w:rsidRDefault="009246E5" w:rsidP="007F4CF0">
            <w:pPr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  <w:p w:rsidR="009246E5" w:rsidRPr="009556FE" w:rsidRDefault="009246E5" w:rsidP="007F4CF0">
            <w:pPr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9" w:type="dxa"/>
          </w:tcPr>
          <w:p w:rsidR="009246E5" w:rsidRPr="007F4CF0" w:rsidRDefault="009246E5" w:rsidP="007F4CF0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Задания по программ</w:t>
            </w:r>
            <w:r w:rsidRPr="007F4CF0">
              <w:rPr>
                <w:rFonts w:ascii="yandex-sans" w:eastAsia="Times New Roman" w:hAnsi="yandex-sans" w:hint="eastAsia"/>
                <w:i/>
                <w:sz w:val="20"/>
                <w:szCs w:val="20"/>
                <w:lang w:eastAsia="ru-RU"/>
              </w:rPr>
              <w:t>е</w:t>
            </w: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 проходятся позже.</w:t>
            </w:r>
          </w:p>
          <w:p w:rsidR="009246E5" w:rsidRPr="007F4CF0" w:rsidRDefault="009246E5" w:rsidP="007F4CF0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Затруднения с формулировкой мыслей.</w:t>
            </w:r>
          </w:p>
          <w:p w:rsidR="009246E5" w:rsidRPr="007F4CF0" w:rsidRDefault="009246E5" w:rsidP="007F4CF0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Тема «семьи» на период написания работы не была изучена. </w:t>
            </w:r>
          </w:p>
          <w:p w:rsidR="009246E5" w:rsidRPr="007F4CF0" w:rsidRDefault="009246E5" w:rsidP="007F4CF0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Пробелы в понимания социальной природы человека</w:t>
            </w:r>
          </w:p>
        </w:tc>
      </w:tr>
      <w:tr w:rsidR="00426C96" w:rsidTr="007F4CF0">
        <w:tc>
          <w:tcPr>
            <w:tcW w:w="1704" w:type="dxa"/>
          </w:tcPr>
          <w:p w:rsidR="00426C96" w:rsidRDefault="00426C96" w:rsidP="00F0016E">
            <w:pPr>
              <w:ind w:firstLine="0"/>
              <w:rPr>
                <w:sz w:val="20"/>
                <w:szCs w:val="20"/>
              </w:rPr>
            </w:pPr>
            <w:r w:rsidRPr="00354498">
              <w:rPr>
                <w:sz w:val="20"/>
                <w:szCs w:val="20"/>
              </w:rPr>
              <w:t xml:space="preserve">Биология, </w:t>
            </w:r>
          </w:p>
          <w:p w:rsidR="00426C96" w:rsidRPr="00354498" w:rsidRDefault="00426C96" w:rsidP="00F0016E">
            <w:pPr>
              <w:ind w:firstLine="0"/>
              <w:rPr>
                <w:sz w:val="20"/>
                <w:szCs w:val="20"/>
              </w:rPr>
            </w:pPr>
            <w:r w:rsidRPr="00354498">
              <w:rPr>
                <w:sz w:val="20"/>
                <w:szCs w:val="20"/>
              </w:rPr>
              <w:t>6 класс</w:t>
            </w:r>
          </w:p>
        </w:tc>
        <w:tc>
          <w:tcPr>
            <w:tcW w:w="2021" w:type="dxa"/>
          </w:tcPr>
          <w:p w:rsidR="00426C96" w:rsidRPr="00354498" w:rsidRDefault="00426C96" w:rsidP="00F0016E">
            <w:pPr>
              <w:ind w:firstLine="0"/>
              <w:rPr>
                <w:sz w:val="20"/>
                <w:szCs w:val="20"/>
              </w:rPr>
            </w:pPr>
            <w:r w:rsidRPr="00354498">
              <w:rPr>
                <w:sz w:val="20"/>
                <w:szCs w:val="20"/>
              </w:rPr>
              <w:t>1.2, 3.4, 5.2</w:t>
            </w:r>
          </w:p>
        </w:tc>
        <w:tc>
          <w:tcPr>
            <w:tcW w:w="6129" w:type="dxa"/>
          </w:tcPr>
          <w:p w:rsidR="00426C96" w:rsidRPr="00426C96" w:rsidRDefault="00426C96" w:rsidP="00426C96">
            <w:pPr>
              <w:pStyle w:val="a5"/>
              <w:numPr>
                <w:ilvl w:val="0"/>
                <w:numId w:val="14"/>
              </w:numPr>
              <w:ind w:firstLine="0"/>
              <w:rPr>
                <w:i/>
                <w:sz w:val="20"/>
                <w:szCs w:val="20"/>
              </w:rPr>
            </w:pPr>
            <w:r w:rsidRPr="00426C96">
              <w:rPr>
                <w:i/>
                <w:sz w:val="20"/>
                <w:szCs w:val="20"/>
              </w:rPr>
              <w:t>Не владеют знаниями о науках, связанных с ботаникой</w:t>
            </w:r>
          </w:p>
          <w:p w:rsidR="00426C96" w:rsidRPr="00426C96" w:rsidRDefault="00426C96" w:rsidP="00426C96">
            <w:pPr>
              <w:pStyle w:val="a5"/>
              <w:numPr>
                <w:ilvl w:val="0"/>
                <w:numId w:val="14"/>
              </w:numPr>
              <w:ind w:firstLine="0"/>
              <w:rPr>
                <w:i/>
                <w:sz w:val="20"/>
                <w:szCs w:val="20"/>
              </w:rPr>
            </w:pPr>
            <w:r w:rsidRPr="00426C96">
              <w:rPr>
                <w:i/>
                <w:sz w:val="20"/>
                <w:szCs w:val="20"/>
              </w:rPr>
              <w:t>Затрудняются с определением тканей растений</w:t>
            </w:r>
          </w:p>
          <w:p w:rsidR="00426C96" w:rsidRPr="00426C96" w:rsidRDefault="00426C96" w:rsidP="00426C96">
            <w:pPr>
              <w:pStyle w:val="a5"/>
              <w:numPr>
                <w:ilvl w:val="0"/>
                <w:numId w:val="14"/>
              </w:numPr>
              <w:ind w:firstLine="0"/>
              <w:rPr>
                <w:i/>
                <w:sz w:val="20"/>
                <w:szCs w:val="20"/>
              </w:rPr>
            </w:pPr>
            <w:r w:rsidRPr="00426C96">
              <w:rPr>
                <w:i/>
                <w:sz w:val="20"/>
                <w:szCs w:val="20"/>
              </w:rPr>
              <w:t>Не могут привести признаки ветроопыляемых растений</w:t>
            </w:r>
          </w:p>
        </w:tc>
      </w:tr>
      <w:tr w:rsidR="00DF1288" w:rsidTr="007F4CF0">
        <w:tc>
          <w:tcPr>
            <w:tcW w:w="1704" w:type="dxa"/>
          </w:tcPr>
          <w:p w:rsidR="00DF1288" w:rsidRPr="00DF1288" w:rsidRDefault="00DF1288" w:rsidP="00F0016E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2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Математика,</w:t>
            </w:r>
          </w:p>
          <w:p w:rsidR="00DF1288" w:rsidRPr="00DF1288" w:rsidRDefault="00DF1288" w:rsidP="00F0016E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28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  <w:p w:rsidR="00DF1288" w:rsidRPr="00DF1288" w:rsidRDefault="00DF1288" w:rsidP="00F0016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</w:tcPr>
          <w:p w:rsidR="00DF1288" w:rsidRDefault="00DF1288" w:rsidP="00F0016E">
            <w:pPr>
              <w:rPr>
                <w:sz w:val="20"/>
                <w:szCs w:val="20"/>
              </w:rPr>
            </w:pPr>
            <w:r w:rsidRPr="00DF1288">
              <w:rPr>
                <w:sz w:val="20"/>
                <w:szCs w:val="20"/>
              </w:rPr>
              <w:t>13</w:t>
            </w:r>
          </w:p>
          <w:p w:rsidR="00DF1288" w:rsidRPr="00DF1288" w:rsidRDefault="00DF1288" w:rsidP="00F0016E">
            <w:pPr>
              <w:rPr>
                <w:sz w:val="20"/>
                <w:szCs w:val="20"/>
              </w:rPr>
            </w:pPr>
            <w:r w:rsidRPr="00DF1288">
              <w:rPr>
                <w:color w:val="000000"/>
                <w:sz w:val="20"/>
                <w:szCs w:val="20"/>
              </w:rPr>
              <w:t>14</w:t>
            </w:r>
            <w:r w:rsidRPr="00DF1288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6129" w:type="dxa"/>
          </w:tcPr>
          <w:p w:rsidR="00DF1288" w:rsidRDefault="00DF1288" w:rsidP="00DF1288">
            <w:pPr>
              <w:pStyle w:val="c5"/>
              <w:numPr>
                <w:ilvl w:val="0"/>
                <w:numId w:val="19"/>
              </w:numPr>
              <w:rPr>
                <w:rStyle w:val="c0"/>
                <w:i/>
                <w:color w:val="000000"/>
                <w:sz w:val="20"/>
                <w:szCs w:val="20"/>
              </w:rPr>
            </w:pPr>
            <w:r w:rsidRPr="00DF1288">
              <w:rPr>
                <w:rStyle w:val="c0"/>
                <w:i/>
                <w:color w:val="000000"/>
                <w:sz w:val="20"/>
                <w:szCs w:val="20"/>
              </w:rPr>
              <w:t>Неразвито представление пространственных фигур.</w:t>
            </w:r>
          </w:p>
          <w:p w:rsidR="00DF1288" w:rsidRPr="00DF1288" w:rsidRDefault="00DF1288" w:rsidP="001D4D3B">
            <w:pPr>
              <w:pStyle w:val="c5"/>
              <w:numPr>
                <w:ilvl w:val="0"/>
                <w:numId w:val="19"/>
              </w:numPr>
              <w:rPr>
                <w:i/>
                <w:sz w:val="20"/>
                <w:szCs w:val="20"/>
              </w:rPr>
            </w:pPr>
            <w:r w:rsidRPr="00DF1288">
              <w:rPr>
                <w:i/>
                <w:color w:val="000000"/>
                <w:sz w:val="20"/>
                <w:szCs w:val="20"/>
              </w:rPr>
              <w:t>Неумение проводить логические обоснования, доказательства математических утверждений</w:t>
            </w:r>
          </w:p>
        </w:tc>
      </w:tr>
      <w:tr w:rsidR="001D4D3B" w:rsidTr="007F4CF0">
        <w:tc>
          <w:tcPr>
            <w:tcW w:w="1704" w:type="dxa"/>
          </w:tcPr>
          <w:p w:rsidR="001D4D3B" w:rsidRPr="00EC51A3" w:rsidRDefault="001D4D3B" w:rsidP="00F0016E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51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язык,</w:t>
            </w:r>
          </w:p>
          <w:p w:rsidR="001D4D3B" w:rsidRPr="00EC51A3" w:rsidRDefault="001D4D3B" w:rsidP="00F0016E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51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  <w:p w:rsidR="001D4D3B" w:rsidRPr="00EC51A3" w:rsidRDefault="001D4D3B" w:rsidP="00F0016E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</w:tcPr>
          <w:p w:rsidR="001D4D3B" w:rsidRPr="00EC51A3" w:rsidRDefault="001D4D3B" w:rsidP="00F0016E">
            <w:pPr>
              <w:rPr>
                <w:sz w:val="20"/>
                <w:szCs w:val="20"/>
              </w:rPr>
            </w:pPr>
            <w:r w:rsidRPr="00EC51A3">
              <w:rPr>
                <w:sz w:val="20"/>
                <w:szCs w:val="20"/>
              </w:rPr>
              <w:t>3</w:t>
            </w:r>
          </w:p>
          <w:p w:rsidR="001D4D3B" w:rsidRPr="00EC51A3" w:rsidRDefault="001D4D3B" w:rsidP="00F0016E">
            <w:pPr>
              <w:rPr>
                <w:sz w:val="20"/>
                <w:szCs w:val="20"/>
              </w:rPr>
            </w:pPr>
            <w:r w:rsidRPr="00EC51A3">
              <w:rPr>
                <w:sz w:val="20"/>
                <w:szCs w:val="20"/>
              </w:rPr>
              <w:t>4</w:t>
            </w:r>
          </w:p>
        </w:tc>
        <w:tc>
          <w:tcPr>
            <w:tcW w:w="6129" w:type="dxa"/>
          </w:tcPr>
          <w:p w:rsidR="001D4D3B" w:rsidRPr="001D4D3B" w:rsidRDefault="001D4D3B" w:rsidP="001D4D3B">
            <w:pPr>
              <w:pStyle w:val="c5"/>
              <w:numPr>
                <w:ilvl w:val="0"/>
                <w:numId w:val="20"/>
              </w:numPr>
              <w:jc w:val="left"/>
              <w:rPr>
                <w:i/>
                <w:sz w:val="20"/>
                <w:szCs w:val="20"/>
              </w:rPr>
            </w:pPr>
            <w:r w:rsidRPr="001D4D3B">
              <w:rPr>
                <w:i/>
                <w:color w:val="000000"/>
                <w:sz w:val="20"/>
                <w:szCs w:val="20"/>
                <w:shd w:val="clear" w:color="auto" w:fill="FFFFFF"/>
              </w:rPr>
              <w:t>Недостаточно сформированы навыки разбора глагола (морфологический разбор).</w:t>
            </w:r>
          </w:p>
          <w:p w:rsidR="001D4D3B" w:rsidRPr="001D4D3B" w:rsidRDefault="001D4D3B" w:rsidP="001D4D3B">
            <w:pPr>
              <w:pStyle w:val="c5"/>
              <w:numPr>
                <w:ilvl w:val="0"/>
                <w:numId w:val="20"/>
              </w:numPr>
              <w:jc w:val="left"/>
              <w:rPr>
                <w:i/>
                <w:sz w:val="20"/>
                <w:szCs w:val="20"/>
              </w:rPr>
            </w:pPr>
            <w:r w:rsidRPr="001D4D3B">
              <w:rPr>
                <w:i/>
                <w:color w:val="000000"/>
                <w:sz w:val="20"/>
                <w:szCs w:val="20"/>
                <w:shd w:val="clear" w:color="auto" w:fill="FFFFFF"/>
              </w:rPr>
              <w:t>Недостаточно сформированы навыки определения синтаксической роли частей речи в предложении</w:t>
            </w:r>
          </w:p>
        </w:tc>
      </w:tr>
      <w:tr w:rsidR="001D4D3B" w:rsidTr="007F4CF0">
        <w:tc>
          <w:tcPr>
            <w:tcW w:w="1704" w:type="dxa"/>
          </w:tcPr>
          <w:p w:rsidR="001D4D3B" w:rsidRDefault="001D4D3B" w:rsidP="009D0917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Физика,</w:t>
            </w:r>
          </w:p>
          <w:p w:rsidR="001D4D3B" w:rsidRDefault="001D4D3B" w:rsidP="009D0917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021" w:type="dxa"/>
          </w:tcPr>
          <w:p w:rsidR="001D4D3B" w:rsidRPr="0007157D" w:rsidRDefault="001D4D3B" w:rsidP="0099302F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5,6,8,10,11</w:t>
            </w:r>
          </w:p>
        </w:tc>
        <w:tc>
          <w:tcPr>
            <w:tcW w:w="6129" w:type="dxa"/>
          </w:tcPr>
          <w:p w:rsidR="001D4D3B" w:rsidRPr="004A61FA" w:rsidRDefault="001D4D3B" w:rsidP="004A61FA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4A61FA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1) Данные задания требуют нешаблонного подхода, что наиболее сложно для учащихся.</w:t>
            </w:r>
          </w:p>
          <w:p w:rsidR="001D4D3B" w:rsidRPr="004A61FA" w:rsidRDefault="001D4D3B" w:rsidP="004A61FA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4A61FA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2) Мало времени на уроке уделяется на решение логических задач.</w:t>
            </w:r>
          </w:p>
          <w:p w:rsidR="001D4D3B" w:rsidRPr="0007157D" w:rsidRDefault="001D4D3B" w:rsidP="00DA39E0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4A61FA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3) Невнимательное чтение условия и вопроса задачи, неумение проводить </w:t>
            </w:r>
            <w:proofErr w:type="gramStart"/>
            <w:r w:rsidRPr="004A61FA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логические рассуждения</w:t>
            </w:r>
            <w:proofErr w:type="gramEnd"/>
            <w:r w:rsidRPr="004A61FA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, задание для "сильного" ученика.</w:t>
            </w:r>
          </w:p>
        </w:tc>
      </w:tr>
      <w:tr w:rsidR="001D4D3B" w:rsidTr="007F4CF0">
        <w:tc>
          <w:tcPr>
            <w:tcW w:w="1704" w:type="dxa"/>
          </w:tcPr>
          <w:p w:rsidR="001D4D3B" w:rsidRDefault="001D4D3B" w:rsidP="00DA39E0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Английский язык,</w:t>
            </w:r>
          </w:p>
          <w:p w:rsidR="001D4D3B" w:rsidRDefault="001D4D3B" w:rsidP="00DA39E0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021" w:type="dxa"/>
          </w:tcPr>
          <w:p w:rsidR="001D4D3B" w:rsidRDefault="001D4D3B" w:rsidP="00DA39E0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1,2,3</w:t>
            </w:r>
          </w:p>
        </w:tc>
        <w:tc>
          <w:tcPr>
            <w:tcW w:w="6129" w:type="dxa"/>
          </w:tcPr>
          <w:p w:rsidR="001D4D3B" w:rsidRPr="00DA39E0" w:rsidRDefault="001D4D3B" w:rsidP="00DA39E0">
            <w:pP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DA39E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1)Недостаточно </w:t>
            </w:r>
            <w:proofErr w:type="spellStart"/>
            <w:r w:rsidRPr="00DA39E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сформимрован</w:t>
            </w:r>
            <w:proofErr w:type="spellEnd"/>
            <w:r w:rsidRPr="00DA39E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 навык понимания текста на слух.</w:t>
            </w:r>
          </w:p>
          <w:p w:rsidR="001D4D3B" w:rsidRPr="00DA39E0" w:rsidRDefault="001D4D3B" w:rsidP="00DA39E0">
            <w:pP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DA39E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2)Обучающиеся плохо </w:t>
            </w:r>
            <w:proofErr w:type="gramStart"/>
            <w:r w:rsidRPr="00DA39E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знают произношение слов и недостаточно владеют</w:t>
            </w:r>
            <w:proofErr w:type="gramEnd"/>
            <w:r w:rsidRPr="00DA39E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 техникой чтения вслух</w:t>
            </w:r>
          </w:p>
          <w:p w:rsidR="001D4D3B" w:rsidRPr="00DA39E0" w:rsidRDefault="001D4D3B" w:rsidP="007F4CF0">
            <w:pP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DA39E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3)Недостаточно сформированы лексико-грамматические и фонетические навыки устной речи</w:t>
            </w:r>
          </w:p>
        </w:tc>
      </w:tr>
      <w:tr w:rsidR="001D4D3B" w:rsidTr="007F4CF0">
        <w:tc>
          <w:tcPr>
            <w:tcW w:w="1704" w:type="dxa"/>
          </w:tcPr>
          <w:p w:rsidR="001D4D3B" w:rsidRDefault="001D4D3B" w:rsidP="007F4CF0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История,</w:t>
            </w:r>
          </w:p>
          <w:p w:rsidR="001D4D3B" w:rsidRPr="00B47643" w:rsidRDefault="001D4D3B" w:rsidP="007F4CF0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021" w:type="dxa"/>
          </w:tcPr>
          <w:p w:rsidR="001D4D3B" w:rsidRPr="00B5648B" w:rsidRDefault="001D4D3B" w:rsidP="007F4CF0">
            <w:pPr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B5648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4,5</w:t>
            </w:r>
          </w:p>
          <w:p w:rsidR="001D4D3B" w:rsidRPr="00B5648B" w:rsidRDefault="001D4D3B" w:rsidP="007F4CF0">
            <w:pPr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B5648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6,7</w:t>
            </w:r>
          </w:p>
          <w:p w:rsidR="001D4D3B" w:rsidRPr="00B5648B" w:rsidRDefault="001D4D3B" w:rsidP="007F4CF0">
            <w:pPr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  <w:p w:rsidR="001D4D3B" w:rsidRPr="00B5648B" w:rsidRDefault="001D4D3B" w:rsidP="007F4CF0">
            <w:pPr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B5648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</w:t>
            </w:r>
          </w:p>
          <w:p w:rsidR="001D4D3B" w:rsidRPr="00B5648B" w:rsidRDefault="001D4D3B" w:rsidP="007F4CF0">
            <w:pPr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  <w:p w:rsidR="001D4D3B" w:rsidRPr="00B5648B" w:rsidRDefault="001D4D3B" w:rsidP="007F4CF0">
            <w:pPr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B5648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29" w:type="dxa"/>
          </w:tcPr>
          <w:p w:rsidR="001D4D3B" w:rsidRPr="007F4CF0" w:rsidRDefault="001D4D3B" w:rsidP="007F4CF0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Проблемным местом является работа с картой.</w:t>
            </w:r>
          </w:p>
          <w:p w:rsidR="001D4D3B" w:rsidRPr="007F4CF0" w:rsidRDefault="001D4D3B" w:rsidP="007F4CF0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Не могут определить хронологическое положение культурного объекта.</w:t>
            </w:r>
          </w:p>
          <w:p w:rsidR="001D4D3B" w:rsidRPr="007F4CF0" w:rsidRDefault="001D4D3B" w:rsidP="007F4CF0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Сложности с соотнесением отечественной истории и зарубежной</w:t>
            </w:r>
          </w:p>
          <w:p w:rsidR="001D4D3B" w:rsidRPr="007F4CF0" w:rsidRDefault="001D4D3B" w:rsidP="007F4CF0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Затруднения с сопоставлением события и следствия.</w:t>
            </w:r>
          </w:p>
          <w:p w:rsidR="001D4D3B" w:rsidRPr="007F4CF0" w:rsidRDefault="001D4D3B" w:rsidP="007F4CF0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</w:p>
        </w:tc>
      </w:tr>
      <w:tr w:rsidR="001D4D3B" w:rsidTr="007F4CF0">
        <w:tc>
          <w:tcPr>
            <w:tcW w:w="1704" w:type="dxa"/>
          </w:tcPr>
          <w:p w:rsidR="001D4D3B" w:rsidRDefault="001D4D3B" w:rsidP="007F4CF0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бществознание,</w:t>
            </w:r>
          </w:p>
          <w:p w:rsidR="001D4D3B" w:rsidRPr="00B47643" w:rsidRDefault="001D4D3B" w:rsidP="007F4CF0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021" w:type="dxa"/>
          </w:tcPr>
          <w:p w:rsidR="001D4D3B" w:rsidRPr="00B5648B" w:rsidRDefault="001D4D3B" w:rsidP="007F4CF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B5648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</w:t>
            </w:r>
          </w:p>
          <w:p w:rsidR="001D4D3B" w:rsidRDefault="001D4D3B" w:rsidP="007F4CF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B5648B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4,5</w:t>
            </w:r>
          </w:p>
          <w:p w:rsidR="001D4D3B" w:rsidRPr="00B5648B" w:rsidRDefault="001D4D3B" w:rsidP="007F4CF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129" w:type="dxa"/>
          </w:tcPr>
          <w:p w:rsidR="001D4D3B" w:rsidRPr="007F4CF0" w:rsidRDefault="001D4D3B" w:rsidP="007F4CF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Задания по программ</w:t>
            </w:r>
            <w:r w:rsidRPr="007F4CF0">
              <w:rPr>
                <w:rFonts w:ascii="yandex-sans" w:eastAsia="Times New Roman" w:hAnsi="yandex-sans" w:hint="eastAsia"/>
                <w:i/>
                <w:sz w:val="20"/>
                <w:szCs w:val="20"/>
                <w:lang w:eastAsia="ru-RU"/>
              </w:rPr>
              <w:t>е</w:t>
            </w: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 проходятся позже.</w:t>
            </w:r>
          </w:p>
          <w:p w:rsidR="001D4D3B" w:rsidRPr="007F4CF0" w:rsidRDefault="001D4D3B" w:rsidP="007F4CF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Затруднения с формулировкой мыслей.</w:t>
            </w:r>
          </w:p>
          <w:p w:rsidR="001D4D3B" w:rsidRPr="007F4CF0" w:rsidRDefault="001D4D3B" w:rsidP="007F4CF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Сложности в определение своего правого положения.  </w:t>
            </w:r>
          </w:p>
        </w:tc>
      </w:tr>
      <w:tr w:rsidR="001D4D3B" w:rsidTr="007F4CF0">
        <w:tc>
          <w:tcPr>
            <w:tcW w:w="1704" w:type="dxa"/>
          </w:tcPr>
          <w:p w:rsidR="001D4D3B" w:rsidRDefault="001D4D3B" w:rsidP="007F4CF0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еография,</w:t>
            </w:r>
          </w:p>
          <w:p w:rsidR="001D4D3B" w:rsidRPr="00BE50A9" w:rsidRDefault="001D4D3B" w:rsidP="007F4CF0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 xml:space="preserve">7 класс </w:t>
            </w:r>
          </w:p>
        </w:tc>
        <w:tc>
          <w:tcPr>
            <w:tcW w:w="2021" w:type="dxa"/>
          </w:tcPr>
          <w:p w:rsidR="001D4D3B" w:rsidRDefault="001D4D3B" w:rsidP="007F4CF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  <w:p w:rsidR="001D4D3B" w:rsidRDefault="001D4D3B" w:rsidP="007F4CF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  <w:p w:rsidR="001D4D3B" w:rsidRDefault="001D4D3B" w:rsidP="007F4CF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  <w:p w:rsidR="001D4D3B" w:rsidRDefault="001D4D3B" w:rsidP="007F4CF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  <w:p w:rsidR="001D4D3B" w:rsidRDefault="001D4D3B" w:rsidP="007F4CF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  <w:p w:rsidR="001D4D3B" w:rsidRDefault="001D4D3B" w:rsidP="007F4CF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  <w:p w:rsidR="001D4D3B" w:rsidRPr="00B5648B" w:rsidRDefault="001D4D3B" w:rsidP="007F4CF0">
            <w:pPr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29" w:type="dxa"/>
          </w:tcPr>
          <w:p w:rsidR="001D4D3B" w:rsidRPr="007F4CF0" w:rsidRDefault="001D4D3B" w:rsidP="007F4CF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lastRenderedPageBreak/>
              <w:t>Затруднения с соотнесением графическим отображением рельефа с картой</w:t>
            </w:r>
          </w:p>
          <w:p w:rsidR="001D4D3B" w:rsidRPr="007F4CF0" w:rsidRDefault="001D4D3B" w:rsidP="007F4CF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lastRenderedPageBreak/>
              <w:t>Неспособность соотнесения теоретических знаний о климате с графическим отображением</w:t>
            </w:r>
          </w:p>
          <w:p w:rsidR="001D4D3B" w:rsidRPr="007F4CF0" w:rsidRDefault="001D4D3B" w:rsidP="007F4CF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  Отсутствие знаний о </w:t>
            </w:r>
            <w:proofErr w:type="gramStart"/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теоретическо</w:t>
            </w:r>
            <w:r w:rsidRPr="007F4CF0">
              <w:rPr>
                <w:rFonts w:ascii="yandex-sans" w:eastAsia="Times New Roman" w:hAnsi="yandex-sans" w:hint="eastAsia"/>
                <w:i/>
                <w:sz w:val="20"/>
                <w:szCs w:val="20"/>
                <w:lang w:eastAsia="ru-RU"/>
              </w:rPr>
              <w:t>м</w:t>
            </w:r>
            <w:proofErr w:type="gramEnd"/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 расположение материков.</w:t>
            </w:r>
          </w:p>
          <w:p w:rsidR="001D4D3B" w:rsidRPr="007F4CF0" w:rsidRDefault="001D4D3B" w:rsidP="007F4CF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Слабое представление о других странах.</w:t>
            </w:r>
          </w:p>
        </w:tc>
      </w:tr>
      <w:tr w:rsidR="001D4D3B" w:rsidTr="007F4CF0">
        <w:tc>
          <w:tcPr>
            <w:tcW w:w="1704" w:type="dxa"/>
          </w:tcPr>
          <w:p w:rsidR="001D4D3B" w:rsidRDefault="001D4D3B" w:rsidP="00F0016E">
            <w:pPr>
              <w:ind w:firstLine="0"/>
              <w:rPr>
                <w:sz w:val="20"/>
                <w:szCs w:val="20"/>
              </w:rPr>
            </w:pPr>
            <w:r w:rsidRPr="00354498">
              <w:rPr>
                <w:sz w:val="20"/>
                <w:szCs w:val="20"/>
              </w:rPr>
              <w:lastRenderedPageBreak/>
              <w:t xml:space="preserve">Биология, </w:t>
            </w:r>
          </w:p>
          <w:p w:rsidR="001D4D3B" w:rsidRPr="00354498" w:rsidRDefault="001D4D3B" w:rsidP="00F0016E">
            <w:pPr>
              <w:ind w:firstLine="0"/>
              <w:rPr>
                <w:sz w:val="20"/>
                <w:szCs w:val="20"/>
              </w:rPr>
            </w:pPr>
            <w:r w:rsidRPr="00354498">
              <w:rPr>
                <w:sz w:val="20"/>
                <w:szCs w:val="20"/>
              </w:rPr>
              <w:t>7 класс</w:t>
            </w:r>
          </w:p>
        </w:tc>
        <w:tc>
          <w:tcPr>
            <w:tcW w:w="2021" w:type="dxa"/>
          </w:tcPr>
          <w:p w:rsidR="001D4D3B" w:rsidRPr="00354498" w:rsidRDefault="001D4D3B" w:rsidP="004608F3">
            <w:pPr>
              <w:ind w:firstLine="0"/>
              <w:jc w:val="center"/>
              <w:rPr>
                <w:sz w:val="20"/>
                <w:szCs w:val="20"/>
              </w:rPr>
            </w:pPr>
            <w:r w:rsidRPr="00354498">
              <w:rPr>
                <w:sz w:val="20"/>
                <w:szCs w:val="20"/>
              </w:rPr>
              <w:t>7</w:t>
            </w:r>
          </w:p>
        </w:tc>
        <w:tc>
          <w:tcPr>
            <w:tcW w:w="6129" w:type="dxa"/>
          </w:tcPr>
          <w:p w:rsidR="001D4D3B" w:rsidRPr="00E16A17" w:rsidRDefault="001D4D3B" w:rsidP="004608F3">
            <w:pPr>
              <w:pStyle w:val="a5"/>
              <w:ind w:firstLine="0"/>
              <w:rPr>
                <w:i/>
                <w:sz w:val="20"/>
                <w:szCs w:val="20"/>
              </w:rPr>
            </w:pPr>
            <w:r w:rsidRPr="00E16A17">
              <w:rPr>
                <w:i/>
                <w:sz w:val="20"/>
                <w:szCs w:val="20"/>
              </w:rPr>
              <w:t>Не владеют навыками определения признаков однодольных и двудольных растений.</w:t>
            </w:r>
          </w:p>
        </w:tc>
      </w:tr>
      <w:tr w:rsidR="001D4D3B" w:rsidTr="007F4CF0">
        <w:tc>
          <w:tcPr>
            <w:tcW w:w="1704" w:type="dxa"/>
          </w:tcPr>
          <w:p w:rsidR="001D4D3B" w:rsidRPr="00946E7A" w:rsidRDefault="001D4D3B" w:rsidP="00F0016E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E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Математика,</w:t>
            </w:r>
          </w:p>
          <w:p w:rsidR="001D4D3B" w:rsidRPr="00946E7A" w:rsidRDefault="001D4D3B" w:rsidP="00F0016E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E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  <w:p w:rsidR="001D4D3B" w:rsidRPr="00946E7A" w:rsidRDefault="001D4D3B" w:rsidP="00F0016E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</w:tcPr>
          <w:p w:rsidR="001D4D3B" w:rsidRPr="00946E7A" w:rsidRDefault="001D4D3B" w:rsidP="00F0016E">
            <w:pPr>
              <w:rPr>
                <w:sz w:val="20"/>
                <w:szCs w:val="20"/>
              </w:rPr>
            </w:pPr>
            <w:r w:rsidRPr="00946E7A">
              <w:rPr>
                <w:sz w:val="20"/>
                <w:szCs w:val="20"/>
              </w:rPr>
              <w:t>10</w:t>
            </w:r>
          </w:p>
          <w:p w:rsidR="001D4D3B" w:rsidRPr="00946E7A" w:rsidRDefault="001D4D3B" w:rsidP="00F0016E">
            <w:pPr>
              <w:rPr>
                <w:sz w:val="20"/>
                <w:szCs w:val="20"/>
              </w:rPr>
            </w:pPr>
            <w:r w:rsidRPr="00946E7A">
              <w:rPr>
                <w:sz w:val="20"/>
                <w:szCs w:val="20"/>
              </w:rPr>
              <w:t>16</w:t>
            </w:r>
          </w:p>
        </w:tc>
        <w:tc>
          <w:tcPr>
            <w:tcW w:w="6129" w:type="dxa"/>
          </w:tcPr>
          <w:p w:rsidR="001D4D3B" w:rsidRDefault="001D4D3B" w:rsidP="00F0016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1)</w:t>
            </w:r>
            <w:r w:rsidRPr="00946E7A">
              <w:rPr>
                <w:color w:val="000000"/>
                <w:sz w:val="20"/>
                <w:szCs w:val="20"/>
                <w:shd w:val="clear" w:color="auto" w:fill="FFFFFF"/>
              </w:rPr>
              <w:t xml:space="preserve">Недостаточно сформированы навыки </w:t>
            </w:r>
            <w:proofErr w:type="gramStart"/>
            <w:r w:rsidRPr="00946E7A">
              <w:rPr>
                <w:color w:val="000000"/>
                <w:sz w:val="20"/>
                <w:szCs w:val="20"/>
                <w:shd w:val="clear" w:color="auto" w:fill="FFFFFF"/>
              </w:rPr>
              <w:t>оценивать</w:t>
            </w:r>
            <w:proofErr w:type="gramEnd"/>
            <w:r w:rsidRPr="00946E7A">
              <w:rPr>
                <w:color w:val="000000"/>
                <w:sz w:val="20"/>
                <w:szCs w:val="20"/>
                <w:shd w:val="clear" w:color="auto" w:fill="FFFFFF"/>
              </w:rPr>
              <w:t xml:space="preserve"> результаты вычислений при решении практических задач. </w:t>
            </w:r>
          </w:p>
          <w:p w:rsidR="001D4D3B" w:rsidRPr="00946E7A" w:rsidRDefault="001D4D3B" w:rsidP="00F0016E">
            <w:pPr>
              <w:rPr>
                <w:sz w:val="20"/>
                <w:szCs w:val="20"/>
              </w:rPr>
            </w:pPr>
            <w:r>
              <w:rPr>
                <w:rStyle w:val="c0"/>
                <w:color w:val="000000"/>
                <w:sz w:val="20"/>
                <w:szCs w:val="20"/>
              </w:rPr>
              <w:t>2)</w:t>
            </w:r>
            <w:r w:rsidRPr="00946E7A">
              <w:rPr>
                <w:rStyle w:val="c0"/>
                <w:color w:val="000000"/>
                <w:sz w:val="20"/>
                <w:szCs w:val="20"/>
              </w:rPr>
              <w:t>Неразвито умение применять изученные понятия, результаты, методы для решения задач практического характера</w:t>
            </w:r>
          </w:p>
          <w:p w:rsidR="001D4D3B" w:rsidRPr="00946E7A" w:rsidRDefault="001D4D3B" w:rsidP="00F0016E">
            <w:pPr>
              <w:rPr>
                <w:sz w:val="20"/>
                <w:szCs w:val="20"/>
              </w:rPr>
            </w:pPr>
          </w:p>
        </w:tc>
      </w:tr>
      <w:tr w:rsidR="000C56EC" w:rsidTr="007F4CF0">
        <w:tc>
          <w:tcPr>
            <w:tcW w:w="1704" w:type="dxa"/>
          </w:tcPr>
          <w:p w:rsidR="000C56EC" w:rsidRPr="00EC51A3" w:rsidRDefault="000C56EC" w:rsidP="00F0016E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51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Русский язык,</w:t>
            </w:r>
          </w:p>
          <w:p w:rsidR="000C56EC" w:rsidRPr="00EC51A3" w:rsidRDefault="000C56EC" w:rsidP="00F0016E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C51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  <w:p w:rsidR="000C56EC" w:rsidRPr="00EC51A3" w:rsidRDefault="000C56EC" w:rsidP="00F0016E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</w:tcPr>
          <w:p w:rsidR="000C56EC" w:rsidRPr="00EC51A3" w:rsidRDefault="000C56EC" w:rsidP="00F0016E">
            <w:pPr>
              <w:rPr>
                <w:sz w:val="20"/>
                <w:szCs w:val="20"/>
              </w:rPr>
            </w:pPr>
            <w:r w:rsidRPr="00EC51A3">
              <w:rPr>
                <w:sz w:val="20"/>
                <w:szCs w:val="20"/>
              </w:rPr>
              <w:t>1</w:t>
            </w:r>
          </w:p>
          <w:p w:rsidR="000C56EC" w:rsidRPr="00EC51A3" w:rsidRDefault="000C56EC" w:rsidP="00F0016E">
            <w:pPr>
              <w:rPr>
                <w:sz w:val="20"/>
                <w:szCs w:val="20"/>
              </w:rPr>
            </w:pPr>
            <w:r w:rsidRPr="00EC51A3">
              <w:rPr>
                <w:sz w:val="20"/>
                <w:szCs w:val="20"/>
              </w:rPr>
              <w:t>3</w:t>
            </w:r>
          </w:p>
          <w:p w:rsidR="000C56EC" w:rsidRPr="00EC51A3" w:rsidRDefault="000C56EC" w:rsidP="00F0016E">
            <w:pPr>
              <w:rPr>
                <w:sz w:val="20"/>
                <w:szCs w:val="20"/>
              </w:rPr>
            </w:pPr>
            <w:r w:rsidRPr="00EC51A3">
              <w:rPr>
                <w:sz w:val="20"/>
                <w:szCs w:val="20"/>
              </w:rPr>
              <w:t>4</w:t>
            </w:r>
          </w:p>
        </w:tc>
        <w:tc>
          <w:tcPr>
            <w:tcW w:w="6129" w:type="dxa"/>
          </w:tcPr>
          <w:p w:rsidR="000C56EC" w:rsidRPr="004608F3" w:rsidRDefault="000C56EC" w:rsidP="000C56EC">
            <w:pPr>
              <w:pStyle w:val="a5"/>
              <w:numPr>
                <w:ilvl w:val="0"/>
                <w:numId w:val="21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08F3">
              <w:rPr>
                <w:color w:val="000000"/>
                <w:sz w:val="20"/>
                <w:szCs w:val="20"/>
                <w:shd w:val="clear" w:color="auto" w:fill="FFFFFF"/>
              </w:rPr>
              <w:t>Недостаточно сформированы навыки определения причастных и деепричастных оборотов.</w:t>
            </w:r>
          </w:p>
          <w:p w:rsidR="000C56EC" w:rsidRPr="004608F3" w:rsidRDefault="000C56EC" w:rsidP="000C56EC">
            <w:pPr>
              <w:pStyle w:val="a5"/>
              <w:numPr>
                <w:ilvl w:val="0"/>
                <w:numId w:val="21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08F3">
              <w:rPr>
                <w:color w:val="000000"/>
                <w:sz w:val="20"/>
                <w:szCs w:val="20"/>
                <w:shd w:val="clear" w:color="auto" w:fill="FFFFFF"/>
              </w:rPr>
              <w:t>Недостаточно сформированы навыки разбора глагола (морфологический разбор).</w:t>
            </w:r>
          </w:p>
          <w:p w:rsidR="000C56EC" w:rsidRPr="004608F3" w:rsidRDefault="000C56EC" w:rsidP="000C56EC">
            <w:pPr>
              <w:pStyle w:val="a5"/>
              <w:numPr>
                <w:ilvl w:val="0"/>
                <w:numId w:val="21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08F3">
              <w:rPr>
                <w:color w:val="000000"/>
                <w:sz w:val="20"/>
                <w:szCs w:val="20"/>
                <w:shd w:val="clear" w:color="auto" w:fill="FFFFFF"/>
              </w:rPr>
              <w:t>Недостаточно сформированы навыки определения синтаксической роли частей речи в предложении</w:t>
            </w:r>
          </w:p>
        </w:tc>
      </w:tr>
      <w:tr w:rsidR="000C56EC" w:rsidTr="007F4CF0">
        <w:tc>
          <w:tcPr>
            <w:tcW w:w="1704" w:type="dxa"/>
          </w:tcPr>
          <w:p w:rsidR="000C56EC" w:rsidRDefault="000C56EC" w:rsidP="007F4CF0">
            <w:pPr>
              <w:shd w:val="clear" w:color="auto" w:fill="FFFFFF"/>
              <w:ind w:firstLine="0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География,</w:t>
            </w:r>
          </w:p>
          <w:p w:rsidR="000C56EC" w:rsidRDefault="000C56EC" w:rsidP="007F4CF0">
            <w:pPr>
              <w:shd w:val="clear" w:color="auto" w:fill="FFFFFF"/>
              <w:ind w:firstLine="0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021" w:type="dxa"/>
          </w:tcPr>
          <w:p w:rsidR="000C56EC" w:rsidRDefault="000C56EC" w:rsidP="007F4CF0">
            <w:pPr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  <w:p w:rsidR="000C56EC" w:rsidRDefault="000C56EC" w:rsidP="007F4CF0">
            <w:pPr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  <w:p w:rsidR="000C56EC" w:rsidRDefault="000C56EC" w:rsidP="007F4CF0">
            <w:pPr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  <w:p w:rsidR="000C56EC" w:rsidRPr="00B5648B" w:rsidRDefault="000C56EC" w:rsidP="007F4CF0">
            <w:pPr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29" w:type="dxa"/>
          </w:tcPr>
          <w:p w:rsidR="000C56EC" w:rsidRPr="007F4CF0" w:rsidRDefault="000C56EC" w:rsidP="007F4CF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Затруднение с определение координат.</w:t>
            </w:r>
          </w:p>
          <w:p w:rsidR="000C56EC" w:rsidRPr="007F4CF0" w:rsidRDefault="000C56EC" w:rsidP="007F4CF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Сложности в вычисление характеристик рек.</w:t>
            </w:r>
          </w:p>
          <w:p w:rsidR="000C56EC" w:rsidRPr="007F4CF0" w:rsidRDefault="000C56EC" w:rsidP="007F4CF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Неспособность работать с </w:t>
            </w:r>
            <w:proofErr w:type="spellStart"/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климотограмами</w:t>
            </w:r>
            <w:proofErr w:type="spellEnd"/>
          </w:p>
          <w:p w:rsidR="000C56EC" w:rsidRPr="007F4CF0" w:rsidRDefault="000C56EC" w:rsidP="007F4CF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Не пройденный материал</w:t>
            </w:r>
          </w:p>
          <w:p w:rsidR="000C56EC" w:rsidRPr="007F4CF0" w:rsidRDefault="000C56EC" w:rsidP="007F4CF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Незнание географических особенносте</w:t>
            </w:r>
            <w:r w:rsidRPr="007F4CF0">
              <w:rPr>
                <w:rFonts w:ascii="yandex-sans" w:eastAsia="Times New Roman" w:hAnsi="yandex-sans" w:hint="eastAsia"/>
                <w:i/>
                <w:sz w:val="20"/>
                <w:szCs w:val="20"/>
                <w:lang w:eastAsia="ru-RU"/>
              </w:rPr>
              <w:t>й</w:t>
            </w:r>
            <w:r w:rsidRPr="007F4CF0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 и расположение родного края</w:t>
            </w:r>
          </w:p>
        </w:tc>
      </w:tr>
      <w:tr w:rsidR="000C56EC" w:rsidTr="007F4CF0">
        <w:tc>
          <w:tcPr>
            <w:tcW w:w="1704" w:type="dxa"/>
          </w:tcPr>
          <w:p w:rsidR="000C56EC" w:rsidRPr="001A4D83" w:rsidRDefault="000C56EC" w:rsidP="009F1CB8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1A4D83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Русский</w:t>
            </w:r>
          </w:p>
          <w:p w:rsidR="000C56EC" w:rsidRPr="001A4D83" w:rsidRDefault="000C56EC" w:rsidP="009F1CB8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1A4D83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язык,</w:t>
            </w:r>
          </w:p>
          <w:p w:rsidR="000C56EC" w:rsidRPr="001A4D83" w:rsidRDefault="000C56EC" w:rsidP="009F1CB8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1A4D83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8 класс</w:t>
            </w:r>
          </w:p>
          <w:p w:rsidR="000C56EC" w:rsidRPr="001A4D83" w:rsidRDefault="000C56EC" w:rsidP="009F1CB8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</w:tcPr>
          <w:p w:rsidR="000C56EC" w:rsidRPr="001A4D83" w:rsidRDefault="000C56EC" w:rsidP="009F1CB8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1A4D83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2, 3, 4, 7, 8, 13</w:t>
            </w:r>
          </w:p>
        </w:tc>
        <w:tc>
          <w:tcPr>
            <w:tcW w:w="6129" w:type="dxa"/>
          </w:tcPr>
          <w:p w:rsidR="000C56EC" w:rsidRPr="00503C63" w:rsidRDefault="004608F3" w:rsidP="009F1CB8">
            <w:p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1) </w:t>
            </w:r>
            <w:r w:rsidR="000C56EC" w:rsidRPr="00503C63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Невнимательность учащихся при выполнении заданий.</w:t>
            </w:r>
          </w:p>
          <w:p w:rsidR="000C56EC" w:rsidRPr="00503C63" w:rsidRDefault="004608F3" w:rsidP="009F1CB8">
            <w:p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2) </w:t>
            </w:r>
            <w:r w:rsidR="000C56EC" w:rsidRPr="00503C63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Несерьезное отношение к выполнению работы.</w:t>
            </w:r>
          </w:p>
          <w:p w:rsidR="000C56EC" w:rsidRPr="00503C63" w:rsidRDefault="004608F3" w:rsidP="009F1CB8">
            <w:p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3) </w:t>
            </w:r>
            <w:r w:rsidR="000C56EC" w:rsidRPr="00503C63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Снижение мотивации к учению в связи с началом подросткового возраста;</w:t>
            </w:r>
          </w:p>
          <w:p w:rsidR="000C56EC" w:rsidRPr="00503C63" w:rsidRDefault="004608F3" w:rsidP="009F1CB8">
            <w:p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4) </w:t>
            </w:r>
            <w:r w:rsidR="000C56EC" w:rsidRPr="00503C63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Низкий образовательный ресурс самого обучающегося.</w:t>
            </w:r>
          </w:p>
          <w:p w:rsidR="000C56EC" w:rsidRPr="00503C63" w:rsidRDefault="004608F3" w:rsidP="009F1CB8">
            <w:p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5) </w:t>
            </w:r>
            <w:r w:rsidR="000C56EC" w:rsidRPr="00503C63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Читают тексты без осмысления.</w:t>
            </w:r>
          </w:p>
          <w:p w:rsidR="000C56EC" w:rsidRPr="00503C63" w:rsidRDefault="004608F3" w:rsidP="009F1CB8">
            <w:p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6) </w:t>
            </w:r>
            <w:r w:rsidR="000C56EC" w:rsidRPr="00503C63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Не умеют применять на практике правила, изученные на уроке.</w:t>
            </w:r>
          </w:p>
          <w:p w:rsidR="000C56EC" w:rsidRPr="00503C63" w:rsidRDefault="004608F3" w:rsidP="004608F3">
            <w:pPr>
              <w:shd w:val="clear" w:color="auto" w:fill="FFFFFF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7) </w:t>
            </w:r>
            <w:r w:rsidR="000C56EC" w:rsidRPr="00503C63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Использование способа «натаскивания» (а не развития), который не обеспечивает усвоение ЗУН и УУД.</w:t>
            </w:r>
          </w:p>
        </w:tc>
      </w:tr>
      <w:tr w:rsidR="000C56EC" w:rsidTr="007F4CF0">
        <w:tc>
          <w:tcPr>
            <w:tcW w:w="1704" w:type="dxa"/>
          </w:tcPr>
          <w:p w:rsidR="000C56EC" w:rsidRDefault="000C56EC" w:rsidP="00F0016E">
            <w:pPr>
              <w:ind w:firstLine="0"/>
              <w:rPr>
                <w:sz w:val="20"/>
                <w:szCs w:val="20"/>
              </w:rPr>
            </w:pPr>
            <w:r w:rsidRPr="00946E7A">
              <w:rPr>
                <w:sz w:val="20"/>
                <w:szCs w:val="20"/>
              </w:rPr>
              <w:t xml:space="preserve">Математика, </w:t>
            </w:r>
          </w:p>
          <w:p w:rsidR="000C56EC" w:rsidRPr="00946E7A" w:rsidRDefault="000C56EC" w:rsidP="00F0016E">
            <w:pPr>
              <w:ind w:firstLine="0"/>
              <w:rPr>
                <w:sz w:val="20"/>
                <w:szCs w:val="20"/>
              </w:rPr>
            </w:pPr>
            <w:r w:rsidRPr="00946E7A">
              <w:rPr>
                <w:sz w:val="20"/>
                <w:szCs w:val="20"/>
              </w:rPr>
              <w:t xml:space="preserve"> 8 класс</w:t>
            </w:r>
          </w:p>
        </w:tc>
        <w:tc>
          <w:tcPr>
            <w:tcW w:w="2021" w:type="dxa"/>
          </w:tcPr>
          <w:p w:rsidR="000C56EC" w:rsidRPr="00946E7A" w:rsidRDefault="000C56EC" w:rsidP="00F0016E">
            <w:pPr>
              <w:rPr>
                <w:sz w:val="20"/>
                <w:szCs w:val="20"/>
              </w:rPr>
            </w:pPr>
            <w:r w:rsidRPr="00946E7A">
              <w:rPr>
                <w:sz w:val="20"/>
                <w:szCs w:val="20"/>
              </w:rPr>
              <w:t>5</w:t>
            </w:r>
          </w:p>
          <w:p w:rsidR="000C56EC" w:rsidRPr="00946E7A" w:rsidRDefault="000C56EC" w:rsidP="00F0016E">
            <w:pPr>
              <w:rPr>
                <w:sz w:val="20"/>
                <w:szCs w:val="20"/>
              </w:rPr>
            </w:pPr>
            <w:r w:rsidRPr="00946E7A">
              <w:rPr>
                <w:sz w:val="20"/>
                <w:szCs w:val="20"/>
              </w:rPr>
              <w:t>9</w:t>
            </w:r>
          </w:p>
          <w:p w:rsidR="000C56EC" w:rsidRPr="00946E7A" w:rsidRDefault="000C56EC" w:rsidP="00F0016E">
            <w:pPr>
              <w:rPr>
                <w:sz w:val="20"/>
                <w:szCs w:val="20"/>
              </w:rPr>
            </w:pPr>
            <w:r w:rsidRPr="00946E7A">
              <w:rPr>
                <w:sz w:val="20"/>
                <w:szCs w:val="20"/>
              </w:rPr>
              <w:t>15</w:t>
            </w:r>
          </w:p>
          <w:p w:rsidR="000C56EC" w:rsidRPr="00946E7A" w:rsidRDefault="000C56EC" w:rsidP="00F0016E">
            <w:pPr>
              <w:rPr>
                <w:sz w:val="20"/>
                <w:szCs w:val="20"/>
              </w:rPr>
            </w:pPr>
            <w:r w:rsidRPr="00946E7A">
              <w:rPr>
                <w:sz w:val="20"/>
                <w:szCs w:val="20"/>
              </w:rPr>
              <w:t>18</w:t>
            </w:r>
          </w:p>
          <w:p w:rsidR="000C56EC" w:rsidRPr="00946E7A" w:rsidRDefault="000C56EC" w:rsidP="00F0016E">
            <w:pPr>
              <w:rPr>
                <w:sz w:val="20"/>
                <w:szCs w:val="20"/>
              </w:rPr>
            </w:pPr>
            <w:r w:rsidRPr="00946E7A">
              <w:rPr>
                <w:sz w:val="20"/>
                <w:szCs w:val="20"/>
              </w:rPr>
              <w:t>19</w:t>
            </w:r>
          </w:p>
        </w:tc>
        <w:tc>
          <w:tcPr>
            <w:tcW w:w="6129" w:type="dxa"/>
          </w:tcPr>
          <w:p w:rsidR="000C56EC" w:rsidRPr="00503C63" w:rsidRDefault="000C56EC" w:rsidP="00F0016E">
            <w:pPr>
              <w:rPr>
                <w:i/>
                <w:sz w:val="20"/>
                <w:szCs w:val="20"/>
              </w:rPr>
            </w:pPr>
            <w:r w:rsidRPr="00503C63">
              <w:rPr>
                <w:i/>
                <w:sz w:val="20"/>
                <w:szCs w:val="20"/>
              </w:rPr>
              <w:t>1)Неразвито умения использовать функционально-графические представления</w:t>
            </w:r>
          </w:p>
          <w:p w:rsidR="000C56EC" w:rsidRPr="00503C63" w:rsidRDefault="000C56EC" w:rsidP="00F0016E">
            <w:pPr>
              <w:rPr>
                <w:i/>
                <w:sz w:val="20"/>
                <w:szCs w:val="20"/>
              </w:rPr>
            </w:pPr>
            <w:r w:rsidRPr="00503C63">
              <w:rPr>
                <w:i/>
                <w:sz w:val="20"/>
                <w:szCs w:val="20"/>
              </w:rPr>
              <w:t xml:space="preserve">2)Недостаточно сформированы навыки </w:t>
            </w:r>
            <w:proofErr w:type="gramStart"/>
            <w:r w:rsidRPr="00503C63">
              <w:rPr>
                <w:i/>
                <w:sz w:val="20"/>
                <w:szCs w:val="20"/>
              </w:rPr>
              <w:t>выполнять</w:t>
            </w:r>
            <w:proofErr w:type="gramEnd"/>
            <w:r w:rsidRPr="00503C63">
              <w:rPr>
                <w:i/>
                <w:sz w:val="20"/>
                <w:szCs w:val="20"/>
              </w:rPr>
              <w:t xml:space="preserve"> преобразования </w:t>
            </w:r>
            <w:proofErr w:type="spellStart"/>
            <w:r w:rsidRPr="00503C63">
              <w:rPr>
                <w:i/>
                <w:sz w:val="20"/>
                <w:szCs w:val="20"/>
              </w:rPr>
              <w:t>дробнолинейных</w:t>
            </w:r>
            <w:proofErr w:type="spellEnd"/>
            <w:r w:rsidRPr="00503C63">
              <w:rPr>
                <w:i/>
                <w:sz w:val="20"/>
                <w:szCs w:val="20"/>
              </w:rPr>
              <w:t xml:space="preserve"> выражений, использовать формулы сокращённого умножения.</w:t>
            </w:r>
          </w:p>
          <w:p w:rsidR="000C56EC" w:rsidRPr="00503C63" w:rsidRDefault="000C56EC" w:rsidP="00F0016E">
            <w:pPr>
              <w:rPr>
                <w:i/>
                <w:sz w:val="20"/>
                <w:szCs w:val="20"/>
              </w:rPr>
            </w:pPr>
            <w:r w:rsidRPr="00503C63">
              <w:rPr>
                <w:i/>
                <w:sz w:val="20"/>
                <w:szCs w:val="20"/>
              </w:rPr>
              <w:t>3)Недостаточно сформированы навыки  и умения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</w:p>
          <w:p w:rsidR="000C56EC" w:rsidRPr="00503C63" w:rsidRDefault="000C56EC" w:rsidP="00F0016E">
            <w:pPr>
              <w:rPr>
                <w:i/>
                <w:sz w:val="20"/>
                <w:szCs w:val="20"/>
              </w:rPr>
            </w:pPr>
            <w:r w:rsidRPr="00503C63">
              <w:rPr>
                <w:i/>
                <w:sz w:val="20"/>
                <w:szCs w:val="20"/>
              </w:rPr>
              <w:t xml:space="preserve">4)Недостаточно сформированы навыки точно и грамотно </w:t>
            </w:r>
            <w:proofErr w:type="gramStart"/>
            <w:r w:rsidRPr="00503C63">
              <w:rPr>
                <w:i/>
                <w:sz w:val="20"/>
                <w:szCs w:val="20"/>
              </w:rPr>
              <w:t>выражать</w:t>
            </w:r>
            <w:proofErr w:type="gramEnd"/>
            <w:r w:rsidRPr="00503C63">
              <w:rPr>
                <w:i/>
                <w:sz w:val="20"/>
                <w:szCs w:val="20"/>
              </w:rPr>
              <w:t xml:space="preserve">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</w:p>
          <w:p w:rsidR="000C56EC" w:rsidRPr="00503C63" w:rsidRDefault="000C56EC" w:rsidP="00F0016E">
            <w:pPr>
              <w:rPr>
                <w:i/>
                <w:sz w:val="20"/>
                <w:szCs w:val="20"/>
              </w:rPr>
            </w:pPr>
            <w:r w:rsidRPr="00503C63">
              <w:rPr>
                <w:i/>
                <w:sz w:val="20"/>
                <w:szCs w:val="20"/>
              </w:rPr>
              <w:t xml:space="preserve">5)Недостаточно сформированы навыки точно и грамотно </w:t>
            </w:r>
            <w:proofErr w:type="gramStart"/>
            <w:r w:rsidRPr="00503C63">
              <w:rPr>
                <w:i/>
                <w:sz w:val="20"/>
                <w:szCs w:val="20"/>
              </w:rPr>
              <w:t>выражать</w:t>
            </w:r>
            <w:proofErr w:type="gramEnd"/>
            <w:r w:rsidRPr="00503C63">
              <w:rPr>
                <w:i/>
                <w:sz w:val="20"/>
                <w:szCs w:val="20"/>
              </w:rPr>
              <w:t xml:space="preserve">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</w:p>
        </w:tc>
      </w:tr>
      <w:tr w:rsidR="000C56EC" w:rsidTr="007F4CF0">
        <w:tc>
          <w:tcPr>
            <w:tcW w:w="1704" w:type="dxa"/>
          </w:tcPr>
          <w:p w:rsidR="000C56EC" w:rsidRDefault="000C56EC" w:rsidP="00F0016E">
            <w:pPr>
              <w:ind w:firstLine="0"/>
              <w:rPr>
                <w:sz w:val="20"/>
                <w:szCs w:val="20"/>
              </w:rPr>
            </w:pPr>
            <w:r w:rsidRPr="00354498">
              <w:rPr>
                <w:sz w:val="20"/>
                <w:szCs w:val="20"/>
              </w:rPr>
              <w:t xml:space="preserve">Биология, </w:t>
            </w:r>
          </w:p>
          <w:p w:rsidR="000C56EC" w:rsidRPr="00354498" w:rsidRDefault="000C56EC" w:rsidP="00F0016E">
            <w:pPr>
              <w:ind w:firstLine="0"/>
              <w:rPr>
                <w:sz w:val="20"/>
                <w:szCs w:val="20"/>
              </w:rPr>
            </w:pPr>
            <w:r w:rsidRPr="00354498">
              <w:rPr>
                <w:sz w:val="20"/>
                <w:szCs w:val="20"/>
              </w:rPr>
              <w:t>8 класс</w:t>
            </w:r>
          </w:p>
        </w:tc>
        <w:tc>
          <w:tcPr>
            <w:tcW w:w="2021" w:type="dxa"/>
          </w:tcPr>
          <w:p w:rsidR="000C56EC" w:rsidRPr="00354498" w:rsidRDefault="000C56EC" w:rsidP="00F0016E">
            <w:pPr>
              <w:ind w:firstLine="0"/>
              <w:rPr>
                <w:sz w:val="20"/>
                <w:szCs w:val="20"/>
              </w:rPr>
            </w:pPr>
            <w:r w:rsidRPr="00354498">
              <w:rPr>
                <w:sz w:val="20"/>
                <w:szCs w:val="20"/>
              </w:rPr>
              <w:t>1.2, 10.2, 13.2</w:t>
            </w:r>
          </w:p>
        </w:tc>
        <w:tc>
          <w:tcPr>
            <w:tcW w:w="6129" w:type="dxa"/>
          </w:tcPr>
          <w:p w:rsidR="000C56EC" w:rsidRPr="001C56F7" w:rsidRDefault="000C56EC" w:rsidP="004608F3">
            <w:pPr>
              <w:pStyle w:val="a5"/>
              <w:numPr>
                <w:ilvl w:val="0"/>
                <w:numId w:val="16"/>
              </w:numPr>
              <w:rPr>
                <w:i/>
                <w:sz w:val="20"/>
                <w:szCs w:val="20"/>
              </w:rPr>
            </w:pPr>
            <w:r w:rsidRPr="001C56F7">
              <w:rPr>
                <w:i/>
                <w:sz w:val="20"/>
                <w:szCs w:val="20"/>
              </w:rPr>
              <w:t>Затруднения с объяснением названия науки или сущности метода</w:t>
            </w:r>
          </w:p>
          <w:p w:rsidR="000C56EC" w:rsidRPr="001C56F7" w:rsidRDefault="000C56EC" w:rsidP="004608F3">
            <w:pPr>
              <w:pStyle w:val="a5"/>
              <w:numPr>
                <w:ilvl w:val="0"/>
                <w:numId w:val="16"/>
              </w:numPr>
              <w:rPr>
                <w:i/>
                <w:sz w:val="20"/>
                <w:szCs w:val="20"/>
              </w:rPr>
            </w:pPr>
            <w:r w:rsidRPr="001C56F7">
              <w:rPr>
                <w:i/>
                <w:sz w:val="20"/>
                <w:szCs w:val="20"/>
              </w:rPr>
              <w:t>Недостаточно владеют некоторыми биологическими терминами</w:t>
            </w:r>
          </w:p>
          <w:p w:rsidR="000C56EC" w:rsidRPr="001C56F7" w:rsidRDefault="000C56EC" w:rsidP="004608F3">
            <w:pPr>
              <w:pStyle w:val="a5"/>
              <w:numPr>
                <w:ilvl w:val="0"/>
                <w:numId w:val="16"/>
              </w:numPr>
              <w:rPr>
                <w:i/>
                <w:sz w:val="20"/>
                <w:szCs w:val="20"/>
              </w:rPr>
            </w:pPr>
            <w:r w:rsidRPr="001C56F7">
              <w:rPr>
                <w:i/>
                <w:sz w:val="20"/>
                <w:szCs w:val="20"/>
              </w:rPr>
              <w:t>Затруднения в оценке возможности использования пород в чистопородном скрещивании</w:t>
            </w:r>
          </w:p>
        </w:tc>
      </w:tr>
      <w:tr w:rsidR="000C56EC" w:rsidTr="007F4CF0">
        <w:tc>
          <w:tcPr>
            <w:tcW w:w="1704" w:type="dxa"/>
          </w:tcPr>
          <w:p w:rsidR="000C56EC" w:rsidRDefault="000C56EC" w:rsidP="00F0016E">
            <w:pPr>
              <w:ind w:firstLine="0"/>
              <w:rPr>
                <w:sz w:val="20"/>
                <w:szCs w:val="20"/>
              </w:rPr>
            </w:pPr>
            <w:r w:rsidRPr="00354498">
              <w:rPr>
                <w:sz w:val="20"/>
                <w:szCs w:val="20"/>
              </w:rPr>
              <w:t xml:space="preserve">Биология, </w:t>
            </w:r>
          </w:p>
          <w:p w:rsidR="000C56EC" w:rsidRPr="00354498" w:rsidRDefault="000C56EC" w:rsidP="00F0016E">
            <w:pPr>
              <w:ind w:firstLine="0"/>
              <w:rPr>
                <w:sz w:val="20"/>
                <w:szCs w:val="20"/>
              </w:rPr>
            </w:pPr>
            <w:r w:rsidRPr="00354498">
              <w:rPr>
                <w:sz w:val="20"/>
                <w:szCs w:val="20"/>
              </w:rPr>
              <w:t>11 класс</w:t>
            </w:r>
          </w:p>
        </w:tc>
        <w:tc>
          <w:tcPr>
            <w:tcW w:w="2021" w:type="dxa"/>
          </w:tcPr>
          <w:p w:rsidR="000C56EC" w:rsidRPr="00354498" w:rsidRDefault="000C56EC" w:rsidP="00F0016E">
            <w:pPr>
              <w:ind w:firstLine="0"/>
              <w:rPr>
                <w:sz w:val="20"/>
                <w:szCs w:val="20"/>
              </w:rPr>
            </w:pPr>
            <w:r w:rsidRPr="00354498">
              <w:rPr>
                <w:sz w:val="20"/>
                <w:szCs w:val="20"/>
              </w:rPr>
              <w:t>1.2, 13</w:t>
            </w:r>
          </w:p>
        </w:tc>
        <w:tc>
          <w:tcPr>
            <w:tcW w:w="6129" w:type="dxa"/>
          </w:tcPr>
          <w:p w:rsidR="000C56EC" w:rsidRPr="001F6104" w:rsidRDefault="000C56EC" w:rsidP="004608F3">
            <w:pPr>
              <w:pStyle w:val="a5"/>
              <w:numPr>
                <w:ilvl w:val="0"/>
                <w:numId w:val="17"/>
              </w:numPr>
              <w:rPr>
                <w:i/>
                <w:sz w:val="20"/>
                <w:szCs w:val="20"/>
              </w:rPr>
            </w:pPr>
            <w:r w:rsidRPr="001F6104">
              <w:rPr>
                <w:i/>
                <w:sz w:val="20"/>
                <w:szCs w:val="20"/>
              </w:rPr>
              <w:t>Затрудняются привести конкретный пример явления</w:t>
            </w:r>
          </w:p>
          <w:p w:rsidR="000C56EC" w:rsidRPr="001F6104" w:rsidRDefault="000C56EC" w:rsidP="004608F3">
            <w:pPr>
              <w:pStyle w:val="a5"/>
              <w:numPr>
                <w:ilvl w:val="0"/>
                <w:numId w:val="17"/>
              </w:numPr>
              <w:rPr>
                <w:i/>
                <w:sz w:val="20"/>
                <w:szCs w:val="20"/>
              </w:rPr>
            </w:pPr>
            <w:r w:rsidRPr="001F6104">
              <w:rPr>
                <w:i/>
                <w:sz w:val="20"/>
                <w:szCs w:val="20"/>
              </w:rPr>
              <w:t>Не владеют навыками описания явления по приведенной схеме</w:t>
            </w:r>
          </w:p>
        </w:tc>
      </w:tr>
      <w:tr w:rsidR="000C56EC" w:rsidTr="007F4CF0">
        <w:tc>
          <w:tcPr>
            <w:tcW w:w="1704" w:type="dxa"/>
          </w:tcPr>
          <w:p w:rsidR="000C56EC" w:rsidRDefault="000C56EC" w:rsidP="00F0016E">
            <w:pPr>
              <w:shd w:val="clear" w:color="auto" w:fill="FFFFFF"/>
              <w:ind w:firstLine="0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еография,</w:t>
            </w:r>
          </w:p>
          <w:p w:rsidR="000C56EC" w:rsidRDefault="000C56EC" w:rsidP="00F0016E">
            <w:pPr>
              <w:shd w:val="clear" w:color="auto" w:fill="FFFFFF"/>
              <w:ind w:firstLine="0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021" w:type="dxa"/>
          </w:tcPr>
          <w:p w:rsidR="000C56EC" w:rsidRDefault="000C56EC" w:rsidP="00F0016E">
            <w:pP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13</w:t>
            </w:r>
          </w:p>
          <w:p w:rsidR="000C56EC" w:rsidRDefault="000C56EC" w:rsidP="00F0016E">
            <w:pP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  <w:p w:rsidR="000C56EC" w:rsidRDefault="000C56EC" w:rsidP="00F0016E">
            <w:pP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  <w:p w:rsidR="000C56EC" w:rsidRDefault="000C56EC" w:rsidP="00F0016E">
            <w:pP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29" w:type="dxa"/>
          </w:tcPr>
          <w:p w:rsidR="000C56EC" w:rsidRPr="009A7DEB" w:rsidRDefault="000C56EC" w:rsidP="009A7DEB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9A7DEB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lastRenderedPageBreak/>
              <w:t>Сложности в решение географических задач с уклоном в математику</w:t>
            </w:r>
          </w:p>
          <w:p w:rsidR="000C56EC" w:rsidRPr="009A7DEB" w:rsidRDefault="000C56EC" w:rsidP="009A7DEB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9A7DEB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lastRenderedPageBreak/>
              <w:t>Пробелы в теме «энергоресурсов».</w:t>
            </w:r>
          </w:p>
          <w:p w:rsidR="000C56EC" w:rsidRPr="009A7DEB" w:rsidRDefault="000C56EC" w:rsidP="009A7DEB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</w:pPr>
            <w:r w:rsidRPr="009A7DEB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>Не успел</w:t>
            </w:r>
            <w:r w:rsidRPr="009A7DEB">
              <w:rPr>
                <w:rFonts w:ascii="yandex-sans" w:eastAsia="Times New Roman" w:hAnsi="yandex-sans" w:hint="eastAsia"/>
                <w:i/>
                <w:sz w:val="20"/>
                <w:szCs w:val="20"/>
                <w:lang w:eastAsia="ru-RU"/>
              </w:rPr>
              <w:t>и</w:t>
            </w:r>
            <w:r w:rsidRPr="009A7DEB">
              <w:rPr>
                <w:rFonts w:ascii="yandex-sans" w:eastAsia="Times New Roman" w:hAnsi="yandex-sans"/>
                <w:i/>
                <w:sz w:val="20"/>
                <w:szCs w:val="20"/>
                <w:lang w:eastAsia="ru-RU"/>
              </w:rPr>
              <w:t xml:space="preserve"> приступить к выполнению задания. </w:t>
            </w:r>
          </w:p>
        </w:tc>
      </w:tr>
    </w:tbl>
    <w:p w:rsidR="00DE77EB" w:rsidRDefault="00DE77EB" w:rsidP="00345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E77EB" w:rsidSect="00DC4ADE"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p w:rsidR="005559A2" w:rsidRPr="005E41DA" w:rsidRDefault="005559A2" w:rsidP="005E41DA">
      <w:pPr>
        <w:spacing w:line="240" w:lineRule="auto"/>
        <w:jc w:val="right"/>
        <w:rPr>
          <w:sz w:val="20"/>
          <w:szCs w:val="20"/>
        </w:rPr>
      </w:pPr>
      <w:r w:rsidRPr="005E41DA">
        <w:rPr>
          <w:rFonts w:ascii="Times New Roman" w:hAnsi="Times New Roman" w:cs="Arial"/>
          <w:sz w:val="20"/>
          <w:szCs w:val="20"/>
        </w:rPr>
        <w:lastRenderedPageBreak/>
        <w:t>Приложение № 3</w:t>
      </w:r>
    </w:p>
    <w:p w:rsidR="005559A2" w:rsidRPr="005E41DA" w:rsidRDefault="005559A2" w:rsidP="005E41DA">
      <w:pPr>
        <w:tabs>
          <w:tab w:val="left" w:pos="4253"/>
        </w:tabs>
        <w:spacing w:after="0" w:line="240" w:lineRule="auto"/>
        <w:jc w:val="center"/>
        <w:rPr>
          <w:sz w:val="20"/>
          <w:szCs w:val="20"/>
        </w:rPr>
      </w:pPr>
      <w:r w:rsidRPr="005E41DA">
        <w:rPr>
          <w:rFonts w:ascii="PT Astra Serif" w:hAnsi="PT Astra Serif"/>
          <w:b/>
          <w:sz w:val="20"/>
          <w:szCs w:val="20"/>
        </w:rPr>
        <w:t xml:space="preserve">Сравнительный анализ </w:t>
      </w:r>
    </w:p>
    <w:p w:rsidR="005559A2" w:rsidRPr="005E41DA" w:rsidRDefault="005559A2" w:rsidP="005E41DA">
      <w:pPr>
        <w:tabs>
          <w:tab w:val="left" w:pos="4253"/>
        </w:tabs>
        <w:spacing w:after="0" w:line="240" w:lineRule="auto"/>
        <w:jc w:val="center"/>
        <w:rPr>
          <w:sz w:val="20"/>
          <w:szCs w:val="20"/>
        </w:rPr>
      </w:pPr>
      <w:r w:rsidRPr="005E41DA">
        <w:rPr>
          <w:rFonts w:ascii="PT Astra Serif" w:hAnsi="PT Astra Serif"/>
          <w:b/>
          <w:sz w:val="20"/>
          <w:szCs w:val="20"/>
        </w:rPr>
        <w:t>результатов всероссийских проверочных ра</w:t>
      </w:r>
      <w:r w:rsidR="005C4AFB" w:rsidRPr="005E41DA">
        <w:rPr>
          <w:rFonts w:ascii="PT Astra Serif" w:hAnsi="PT Astra Serif"/>
          <w:b/>
          <w:sz w:val="20"/>
          <w:szCs w:val="20"/>
        </w:rPr>
        <w:t xml:space="preserve">бот и итогов успеваемости за </w:t>
      </w:r>
      <w:r w:rsidR="00F26B90" w:rsidRPr="005E41DA">
        <w:rPr>
          <w:rFonts w:ascii="PT Astra Serif" w:hAnsi="PT Astra Serif"/>
          <w:b/>
          <w:sz w:val="20"/>
          <w:szCs w:val="20"/>
        </w:rPr>
        <w:t>2</w:t>
      </w:r>
      <w:r w:rsidR="00F26B90" w:rsidRPr="005E41DA">
        <w:rPr>
          <w:rFonts w:ascii="PT Astra Serif" w:hAnsi="PT Astra Serif"/>
          <w:b/>
          <w:color w:val="FF0000"/>
          <w:sz w:val="20"/>
          <w:szCs w:val="20"/>
        </w:rPr>
        <w:t xml:space="preserve"> </w:t>
      </w:r>
      <w:r w:rsidR="00F26B90" w:rsidRPr="005E41DA">
        <w:rPr>
          <w:rFonts w:ascii="PT Astra Serif" w:hAnsi="PT Astra Serif"/>
          <w:b/>
          <w:sz w:val="20"/>
          <w:szCs w:val="20"/>
        </w:rPr>
        <w:t xml:space="preserve">четверть </w:t>
      </w:r>
      <w:r w:rsidR="00BF3F5E" w:rsidRPr="005E41DA">
        <w:rPr>
          <w:rFonts w:ascii="PT Astra Serif" w:hAnsi="PT Astra Serif"/>
          <w:b/>
          <w:sz w:val="20"/>
          <w:szCs w:val="20"/>
        </w:rPr>
        <w:t>2020/</w:t>
      </w:r>
      <w:r w:rsidRPr="005E41DA">
        <w:rPr>
          <w:rFonts w:ascii="PT Astra Serif" w:hAnsi="PT Astra Serif"/>
          <w:b/>
          <w:sz w:val="20"/>
          <w:szCs w:val="20"/>
        </w:rPr>
        <w:t>2021</w:t>
      </w:r>
      <w:r w:rsidR="000F5943" w:rsidRPr="005E41DA">
        <w:rPr>
          <w:rFonts w:ascii="PT Astra Serif" w:hAnsi="PT Astra Serif"/>
          <w:b/>
          <w:sz w:val="20"/>
          <w:szCs w:val="20"/>
        </w:rPr>
        <w:t xml:space="preserve"> учебного</w:t>
      </w:r>
      <w:r w:rsidRPr="005E41DA">
        <w:rPr>
          <w:rFonts w:ascii="PT Astra Serif" w:hAnsi="PT Astra Serif"/>
          <w:b/>
          <w:sz w:val="20"/>
          <w:szCs w:val="20"/>
        </w:rPr>
        <w:t xml:space="preserve"> год</w:t>
      </w:r>
      <w:r w:rsidR="000F5943" w:rsidRPr="005E41DA">
        <w:rPr>
          <w:rFonts w:ascii="PT Astra Serif" w:hAnsi="PT Astra Serif"/>
          <w:b/>
          <w:sz w:val="20"/>
          <w:szCs w:val="20"/>
        </w:rPr>
        <w:t>а</w:t>
      </w:r>
      <w:r w:rsidRPr="005E41DA">
        <w:rPr>
          <w:rFonts w:ascii="PT Astra Serif" w:hAnsi="PT Astra Serif"/>
          <w:b/>
          <w:sz w:val="20"/>
          <w:szCs w:val="20"/>
        </w:rPr>
        <w:t xml:space="preserve"> </w:t>
      </w:r>
    </w:p>
    <w:p w:rsidR="00937D92" w:rsidRPr="005E41DA" w:rsidRDefault="00937D92" w:rsidP="005E41DA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0"/>
          <w:szCs w:val="20"/>
          <w:u w:val="single"/>
        </w:rPr>
      </w:pPr>
      <w:r w:rsidRPr="005E41DA">
        <w:rPr>
          <w:rFonts w:ascii="PT Astra Serif" w:hAnsi="PT Astra Serif"/>
          <w:b/>
          <w:sz w:val="20"/>
          <w:szCs w:val="20"/>
          <w:u w:val="single"/>
        </w:rPr>
        <w:t xml:space="preserve">Муниципальное общеобразовательное учреждение </w:t>
      </w:r>
    </w:p>
    <w:p w:rsidR="005559A2" w:rsidRPr="005E41DA" w:rsidRDefault="00937D92" w:rsidP="005E41DA">
      <w:pPr>
        <w:tabs>
          <w:tab w:val="left" w:pos="4253"/>
        </w:tabs>
        <w:spacing w:after="0" w:line="240" w:lineRule="auto"/>
        <w:jc w:val="center"/>
        <w:rPr>
          <w:sz w:val="20"/>
          <w:szCs w:val="20"/>
          <w:u w:val="single"/>
        </w:rPr>
      </w:pPr>
      <w:r w:rsidRPr="005E41DA">
        <w:rPr>
          <w:rFonts w:ascii="PT Astra Serif" w:hAnsi="PT Astra Serif"/>
          <w:b/>
          <w:sz w:val="20"/>
          <w:szCs w:val="20"/>
          <w:u w:val="single"/>
        </w:rPr>
        <w:t>«</w:t>
      </w:r>
      <w:proofErr w:type="spellStart"/>
      <w:r w:rsidRPr="005E41DA">
        <w:rPr>
          <w:rFonts w:ascii="PT Astra Serif" w:hAnsi="PT Astra Serif"/>
          <w:b/>
          <w:sz w:val="20"/>
          <w:szCs w:val="20"/>
          <w:u w:val="single"/>
        </w:rPr>
        <w:t>Денисовская</w:t>
      </w:r>
      <w:proofErr w:type="spellEnd"/>
      <w:r w:rsidRPr="005E41DA">
        <w:rPr>
          <w:rFonts w:ascii="PT Astra Serif" w:hAnsi="PT Astra Serif"/>
          <w:b/>
          <w:sz w:val="20"/>
          <w:szCs w:val="20"/>
          <w:u w:val="single"/>
        </w:rPr>
        <w:t xml:space="preserve"> средняя школа» Ясногорского района Тульской области</w:t>
      </w:r>
    </w:p>
    <w:p w:rsidR="005559A2" w:rsidRDefault="005559A2" w:rsidP="005E41DA">
      <w:pPr>
        <w:tabs>
          <w:tab w:val="left" w:pos="4253"/>
          <w:tab w:val="left" w:pos="5085"/>
        </w:tabs>
        <w:spacing w:after="0"/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sz w:val="20"/>
          <w:szCs w:val="20"/>
        </w:rPr>
        <w:t>(полное наименование образовательной организации</w:t>
      </w:r>
      <w:r w:rsidR="00937D92">
        <w:rPr>
          <w:rFonts w:ascii="PT Astra Serif" w:hAnsi="PT Astra Serif"/>
          <w:sz w:val="20"/>
          <w:szCs w:val="20"/>
        </w:rPr>
        <w:t>)</w:t>
      </w:r>
    </w:p>
    <w:p w:rsidR="005559A2" w:rsidRPr="00233205" w:rsidRDefault="005559A2" w:rsidP="005E41DA">
      <w:pPr>
        <w:tabs>
          <w:tab w:val="left" w:pos="4253"/>
        </w:tabs>
        <w:spacing w:after="0"/>
        <w:rPr>
          <w:b/>
          <w:sz w:val="20"/>
          <w:szCs w:val="20"/>
        </w:rPr>
      </w:pPr>
      <w:r w:rsidRPr="00233205">
        <w:rPr>
          <w:rFonts w:ascii="PT Astra Serif" w:hAnsi="PT Astra Serif"/>
          <w:b/>
          <w:sz w:val="20"/>
          <w:szCs w:val="20"/>
        </w:rPr>
        <w:t xml:space="preserve">Класс: </w:t>
      </w:r>
      <w:r w:rsidR="007A76C0" w:rsidRPr="00233205">
        <w:rPr>
          <w:rFonts w:ascii="PT Astra Serif" w:hAnsi="PT Astra Serif"/>
          <w:b/>
          <w:sz w:val="20"/>
          <w:szCs w:val="20"/>
        </w:rPr>
        <w:t xml:space="preserve"> </w:t>
      </w:r>
      <w:r w:rsidR="007A76C0" w:rsidRPr="00233205">
        <w:rPr>
          <w:rFonts w:ascii="PT Astra Serif" w:hAnsi="PT Astra Serif"/>
          <w:b/>
          <w:i/>
          <w:sz w:val="20"/>
          <w:szCs w:val="20"/>
        </w:rPr>
        <w:t>4</w:t>
      </w:r>
    </w:p>
    <w:tbl>
      <w:tblPr>
        <w:tblW w:w="12015" w:type="dxa"/>
        <w:tblInd w:w="185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8"/>
        <w:gridCol w:w="2268"/>
        <w:gridCol w:w="1276"/>
        <w:gridCol w:w="1701"/>
        <w:gridCol w:w="1276"/>
        <w:gridCol w:w="1701"/>
        <w:gridCol w:w="1274"/>
        <w:gridCol w:w="1701"/>
      </w:tblGrid>
      <w:tr w:rsidR="001676D0" w:rsidRPr="005E41DA" w:rsidTr="007A76C0">
        <w:tc>
          <w:tcPr>
            <w:tcW w:w="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1676D0" w:rsidRPr="005E41DA" w:rsidRDefault="001676D0" w:rsidP="007F4CF0">
            <w:pPr>
              <w:tabs>
                <w:tab w:val="left" w:pos="4253"/>
              </w:tabs>
              <w:rPr>
                <w:sz w:val="20"/>
                <w:szCs w:val="20"/>
              </w:rPr>
            </w:pPr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5E41D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Код учащегося</w:t>
            </w:r>
          </w:p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Русский язык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Окружающий мир</w:t>
            </w:r>
          </w:p>
        </w:tc>
      </w:tr>
      <w:tr w:rsidR="001676D0" w:rsidRPr="005E41DA" w:rsidTr="007A76C0">
        <w:tc>
          <w:tcPr>
            <w:tcW w:w="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76D0" w:rsidRPr="005E41DA" w:rsidRDefault="001676D0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76D0" w:rsidRPr="005E41DA" w:rsidRDefault="001676D0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</w:tr>
      <w:tr w:rsidR="001676D0" w:rsidRPr="005E41DA" w:rsidTr="007A76C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40001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374310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51152D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76B3E" w:rsidP="00476B3E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C000A" w:rsidP="002263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15DD1" w:rsidP="00415DD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1676D0" w:rsidRPr="005E41DA" w:rsidTr="007A76C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40002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374310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C619EC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76B3E" w:rsidP="00476B3E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C000A" w:rsidP="002263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15DD1" w:rsidP="00415DD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1676D0" w:rsidRPr="005E41DA" w:rsidTr="007A76C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40003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374310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C619EC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76B3E" w:rsidP="00476B3E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C000A" w:rsidP="002263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15DD1" w:rsidP="00415DD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1676D0" w:rsidRPr="005E41DA" w:rsidTr="007A76C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40004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374310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C619EC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76B3E" w:rsidP="00476B3E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C000A" w:rsidP="002263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15DD1" w:rsidP="00415DD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1676D0" w:rsidRPr="005E41DA" w:rsidTr="007A76C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40005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374310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51152D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76B3E" w:rsidP="00476B3E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2263F0" w:rsidP="002263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15DD1" w:rsidP="00415DD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1676D0" w:rsidRPr="005E41DA" w:rsidTr="007A76C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40006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A76C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374310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C619EC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76B3E" w:rsidP="00476B3E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C000A" w:rsidP="002263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15DD1" w:rsidP="00415DD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1676D0" w:rsidRPr="005E41DA" w:rsidTr="007A76C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40007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374310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8E1BBC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76B3E" w:rsidP="00476B3E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2263F0" w:rsidP="002263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15DD1" w:rsidP="00415DD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1676D0" w:rsidRPr="005E41DA" w:rsidTr="007A76C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40008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374310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8E1BBC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76B3E" w:rsidP="00476B3E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2263F0" w:rsidP="002263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15DD1" w:rsidP="00415DD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1676D0" w:rsidRPr="005E41DA" w:rsidTr="007A76C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40009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374310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8E1BBC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76B3E" w:rsidP="00476B3E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C000A" w:rsidP="002263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15DD1" w:rsidP="00415DD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1676D0" w:rsidRPr="005E41DA" w:rsidTr="007A76C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40010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374310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8E1BBC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76B3E" w:rsidP="00476B3E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C000A" w:rsidP="002263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15DD1" w:rsidP="00415DD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1676D0" w:rsidRPr="005E41DA" w:rsidTr="007A76C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40011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1676D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374310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8E1BBC" w:rsidP="003743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76B3E" w:rsidP="00476B3E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C000A" w:rsidP="002263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15DD1" w:rsidP="00415DD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1676D0" w:rsidRPr="005E41DA" w:rsidTr="007A76C0"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Уровень </w:t>
            </w:r>
            <w:proofErr w:type="spellStart"/>
            <w:r w:rsidRPr="005E41DA">
              <w:rPr>
                <w:rFonts w:ascii="PT Astra Serif" w:hAnsi="PT Astra Serif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C9399C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554202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947E0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947E0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F14332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8168C7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1676D0" w:rsidRPr="005E41DA" w:rsidTr="007A76C0"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1676D0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Качество </w:t>
            </w:r>
            <w:proofErr w:type="spellStart"/>
            <w:r w:rsidRPr="005E41DA">
              <w:rPr>
                <w:rFonts w:ascii="PT Astra Serif" w:hAnsi="PT Astra Serif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C9399C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81,82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554202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90,91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947E0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4947E0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F14332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88,89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6D0" w:rsidRPr="005E41DA" w:rsidRDefault="008168C7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</w:tbl>
    <w:p w:rsidR="00247612" w:rsidRDefault="00247612" w:rsidP="000F1FD7">
      <w:pPr>
        <w:tabs>
          <w:tab w:val="left" w:pos="4253"/>
        </w:tabs>
        <w:jc w:val="right"/>
      </w:pPr>
    </w:p>
    <w:p w:rsidR="00F70C4F" w:rsidRPr="00233205" w:rsidRDefault="00F70C4F" w:rsidP="00F70C4F">
      <w:pPr>
        <w:tabs>
          <w:tab w:val="left" w:pos="4253"/>
        </w:tabs>
        <w:rPr>
          <w:b/>
          <w:sz w:val="20"/>
          <w:szCs w:val="20"/>
        </w:rPr>
      </w:pPr>
      <w:r w:rsidRPr="00233205">
        <w:rPr>
          <w:rFonts w:ascii="PT Astra Serif" w:hAnsi="PT Astra Serif"/>
          <w:b/>
          <w:sz w:val="20"/>
          <w:szCs w:val="20"/>
        </w:rPr>
        <w:t>Класс:  5</w:t>
      </w:r>
    </w:p>
    <w:tbl>
      <w:tblPr>
        <w:tblW w:w="1668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8"/>
        <w:gridCol w:w="2268"/>
        <w:gridCol w:w="1276"/>
        <w:gridCol w:w="1701"/>
        <w:gridCol w:w="1276"/>
        <w:gridCol w:w="1701"/>
        <w:gridCol w:w="1274"/>
        <w:gridCol w:w="1701"/>
        <w:gridCol w:w="1276"/>
        <w:gridCol w:w="1697"/>
        <w:gridCol w:w="1697"/>
      </w:tblGrid>
      <w:tr w:rsidR="00937D92" w:rsidRPr="005E41DA" w:rsidTr="00C36998">
        <w:trPr>
          <w:gridAfter w:val="1"/>
          <w:wAfter w:w="1697" w:type="dxa"/>
        </w:trPr>
        <w:tc>
          <w:tcPr>
            <w:tcW w:w="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D92" w:rsidRPr="005E41DA" w:rsidRDefault="00937D92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937D92" w:rsidRPr="005E41DA" w:rsidRDefault="00937D92" w:rsidP="007F4CF0">
            <w:pPr>
              <w:tabs>
                <w:tab w:val="left" w:pos="4253"/>
              </w:tabs>
              <w:rPr>
                <w:sz w:val="20"/>
                <w:szCs w:val="20"/>
              </w:rPr>
            </w:pPr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5E41D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D92" w:rsidRPr="005E41DA" w:rsidRDefault="00937D92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Код учащегося</w:t>
            </w:r>
          </w:p>
          <w:p w:rsidR="00937D92" w:rsidRPr="005E41DA" w:rsidRDefault="00937D92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D92" w:rsidRPr="005E41DA" w:rsidRDefault="00937D92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D92" w:rsidRPr="005E41DA" w:rsidRDefault="00937D92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Математика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D92" w:rsidRPr="005E41DA" w:rsidRDefault="00937D92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История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D92" w:rsidRPr="005E41DA" w:rsidRDefault="00937D92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Биология</w:t>
            </w:r>
          </w:p>
        </w:tc>
      </w:tr>
      <w:tr w:rsidR="00937D92" w:rsidRPr="005E41DA" w:rsidTr="00C36998">
        <w:trPr>
          <w:gridAfter w:val="1"/>
          <w:wAfter w:w="1697" w:type="dxa"/>
        </w:trPr>
        <w:tc>
          <w:tcPr>
            <w:tcW w:w="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7D92" w:rsidRPr="005E41DA" w:rsidRDefault="00937D92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7D92" w:rsidRPr="005E41DA" w:rsidRDefault="00937D92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D92" w:rsidRPr="005E41DA" w:rsidRDefault="00937D92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D92" w:rsidRPr="005E41DA" w:rsidRDefault="00937D92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D92" w:rsidRPr="005E41DA" w:rsidRDefault="00937D92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D92" w:rsidRPr="005E41DA" w:rsidRDefault="00937D92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D92" w:rsidRPr="005E41DA" w:rsidRDefault="00937D92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D92" w:rsidRPr="005E41DA" w:rsidRDefault="00937D92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D92" w:rsidRPr="005E41DA" w:rsidRDefault="00937D92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7D92" w:rsidRPr="005E41DA" w:rsidRDefault="00937D92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</w:tr>
      <w:tr w:rsidR="00C36998" w:rsidRPr="005E41DA" w:rsidTr="00C36998">
        <w:trPr>
          <w:gridAfter w:val="1"/>
          <w:wAfter w:w="1697" w:type="dxa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50001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C36998" w:rsidRPr="005E41DA" w:rsidTr="00C36998">
        <w:trPr>
          <w:gridAfter w:val="1"/>
          <w:wAfter w:w="1697" w:type="dxa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50002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C36998" w:rsidRPr="005E41DA" w:rsidTr="00C36998">
        <w:trPr>
          <w:gridAfter w:val="1"/>
          <w:wAfter w:w="1697" w:type="dxa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F70C4F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50003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C36998" w:rsidRPr="005E41DA" w:rsidTr="00C36998">
        <w:trPr>
          <w:gridAfter w:val="1"/>
          <w:wAfter w:w="1697" w:type="dxa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F70C4F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50004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C36998" w:rsidRPr="005E41DA" w:rsidTr="00C36998">
        <w:trPr>
          <w:gridAfter w:val="1"/>
          <w:wAfter w:w="1697" w:type="dxa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F70C4F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50005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C36998" w:rsidRPr="005E41DA" w:rsidTr="00C36998">
        <w:trPr>
          <w:gridAfter w:val="1"/>
          <w:wAfter w:w="1697" w:type="dxa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F70C4F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50006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C36998" w:rsidRPr="005E41DA" w:rsidTr="00C36998">
        <w:trPr>
          <w:gridAfter w:val="1"/>
          <w:wAfter w:w="1697" w:type="dxa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F70C4F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50007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C36998" w:rsidRPr="005E41DA" w:rsidTr="00C36998"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Уровень </w:t>
            </w:r>
            <w:proofErr w:type="spellStart"/>
            <w:r w:rsidRPr="005E41DA">
              <w:rPr>
                <w:rFonts w:ascii="PT Astra Serif" w:hAnsi="PT Astra Serif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  <w:proofErr w:type="gramEnd"/>
            <w:r w:rsidRPr="005E41DA">
              <w:rPr>
                <w:rFonts w:ascii="PT Astra Serif" w:hAnsi="PT Astra Seri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85,71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85,71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85,71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85,71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</w:t>
            </w:r>
            <w:r w:rsidR="00233205">
              <w:rPr>
                <w:rFonts w:ascii="PT Astra Serif" w:hAnsi="PT Astra Serif"/>
                <w:sz w:val="20"/>
                <w:szCs w:val="20"/>
              </w:rPr>
              <w:t>,43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697" w:type="dxa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</w:tr>
      <w:tr w:rsidR="00C36998" w:rsidRPr="005E41DA" w:rsidTr="00C36998"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Качество </w:t>
            </w:r>
            <w:proofErr w:type="spellStart"/>
            <w:r w:rsidRPr="005E41DA">
              <w:rPr>
                <w:rFonts w:ascii="PT Astra Serif" w:hAnsi="PT Astra Serif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51,14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C36998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71,42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57,14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916C1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57,14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Pr="005E41DA" w:rsidRDefault="0023320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28,57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998" w:rsidRDefault="00233205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42,86</w:t>
            </w:r>
          </w:p>
        </w:tc>
        <w:tc>
          <w:tcPr>
            <w:tcW w:w="1697" w:type="dxa"/>
          </w:tcPr>
          <w:p w:rsidR="00C36998" w:rsidRDefault="00C36998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</w:tr>
    </w:tbl>
    <w:p w:rsidR="00937D92" w:rsidRDefault="00937D92" w:rsidP="00937D92">
      <w:pPr>
        <w:tabs>
          <w:tab w:val="left" w:pos="4253"/>
        </w:tabs>
      </w:pPr>
    </w:p>
    <w:p w:rsidR="005E41DA" w:rsidRDefault="005E41DA" w:rsidP="009A3083">
      <w:pPr>
        <w:tabs>
          <w:tab w:val="left" w:pos="4253"/>
        </w:tabs>
        <w:rPr>
          <w:rFonts w:ascii="PT Astra Serif" w:hAnsi="PT Astra Serif"/>
          <w:sz w:val="20"/>
          <w:szCs w:val="20"/>
        </w:rPr>
      </w:pPr>
    </w:p>
    <w:p w:rsidR="005E41DA" w:rsidRDefault="005E41DA" w:rsidP="009A3083">
      <w:pPr>
        <w:tabs>
          <w:tab w:val="left" w:pos="4253"/>
        </w:tabs>
        <w:rPr>
          <w:rFonts w:ascii="PT Astra Serif" w:hAnsi="PT Astra Serif"/>
          <w:sz w:val="20"/>
          <w:szCs w:val="20"/>
        </w:rPr>
      </w:pPr>
    </w:p>
    <w:p w:rsidR="005E41DA" w:rsidRDefault="005E41DA" w:rsidP="009A3083">
      <w:pPr>
        <w:tabs>
          <w:tab w:val="left" w:pos="4253"/>
        </w:tabs>
        <w:rPr>
          <w:rFonts w:ascii="PT Astra Serif" w:hAnsi="PT Astra Serif"/>
          <w:sz w:val="20"/>
          <w:szCs w:val="20"/>
        </w:rPr>
      </w:pPr>
    </w:p>
    <w:p w:rsidR="005E41DA" w:rsidRDefault="005E41DA" w:rsidP="009A3083">
      <w:pPr>
        <w:tabs>
          <w:tab w:val="left" w:pos="4253"/>
        </w:tabs>
        <w:rPr>
          <w:rFonts w:ascii="PT Astra Serif" w:hAnsi="PT Astra Serif"/>
          <w:sz w:val="20"/>
          <w:szCs w:val="20"/>
        </w:rPr>
      </w:pPr>
    </w:p>
    <w:p w:rsidR="005E41DA" w:rsidRDefault="005E41DA" w:rsidP="009A3083">
      <w:pPr>
        <w:tabs>
          <w:tab w:val="left" w:pos="4253"/>
        </w:tabs>
        <w:rPr>
          <w:rFonts w:ascii="PT Astra Serif" w:hAnsi="PT Astra Serif"/>
          <w:sz w:val="20"/>
          <w:szCs w:val="20"/>
        </w:rPr>
      </w:pPr>
    </w:p>
    <w:p w:rsidR="009A3083" w:rsidRPr="00233205" w:rsidRDefault="009A3083" w:rsidP="009A3083">
      <w:pPr>
        <w:tabs>
          <w:tab w:val="left" w:pos="4253"/>
        </w:tabs>
        <w:rPr>
          <w:b/>
          <w:sz w:val="20"/>
          <w:szCs w:val="20"/>
        </w:rPr>
      </w:pPr>
      <w:r w:rsidRPr="00233205">
        <w:rPr>
          <w:rFonts w:ascii="PT Astra Serif" w:hAnsi="PT Astra Serif"/>
          <w:b/>
          <w:sz w:val="20"/>
          <w:szCs w:val="20"/>
        </w:rPr>
        <w:lastRenderedPageBreak/>
        <w:t>Класс:  6</w:t>
      </w:r>
    </w:p>
    <w:tbl>
      <w:tblPr>
        <w:tblW w:w="149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8"/>
        <w:gridCol w:w="2268"/>
        <w:gridCol w:w="1276"/>
        <w:gridCol w:w="1701"/>
        <w:gridCol w:w="1276"/>
        <w:gridCol w:w="1701"/>
        <w:gridCol w:w="1274"/>
        <w:gridCol w:w="1701"/>
        <w:gridCol w:w="1276"/>
        <w:gridCol w:w="1697"/>
      </w:tblGrid>
      <w:tr w:rsidR="009A3083" w:rsidRPr="005E41DA" w:rsidTr="009A3083">
        <w:tc>
          <w:tcPr>
            <w:tcW w:w="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9A3083" w:rsidRPr="005E41DA" w:rsidRDefault="009A3083" w:rsidP="007F4CF0">
            <w:pPr>
              <w:tabs>
                <w:tab w:val="left" w:pos="4253"/>
              </w:tabs>
              <w:rPr>
                <w:sz w:val="20"/>
                <w:szCs w:val="20"/>
              </w:rPr>
            </w:pPr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5E41D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Код учащегося</w:t>
            </w:r>
          </w:p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Математика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Обществознание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Биология</w:t>
            </w:r>
          </w:p>
        </w:tc>
      </w:tr>
      <w:tr w:rsidR="009A3083" w:rsidRPr="005E41DA" w:rsidTr="009A3083">
        <w:tc>
          <w:tcPr>
            <w:tcW w:w="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3083" w:rsidRPr="005E41DA" w:rsidRDefault="009A3083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3083" w:rsidRPr="005E41DA" w:rsidRDefault="009A3083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</w:tr>
      <w:tr w:rsidR="00740F2F" w:rsidRPr="005E41DA" w:rsidTr="009A3083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60001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740F2F" w:rsidRPr="005E41DA" w:rsidTr="009A3083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60002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740F2F" w:rsidRPr="005E41DA" w:rsidTr="009A3083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9A3083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60003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740F2F" w:rsidRPr="005E41DA" w:rsidTr="009A3083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9A3083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60004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740F2F" w:rsidRPr="005E41DA" w:rsidTr="009A3083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9A3083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60005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740F2F" w:rsidRPr="005E41DA" w:rsidTr="009A3083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9A3083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60006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740F2F" w:rsidRPr="005E41DA" w:rsidTr="009A3083"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Уровень </w:t>
            </w:r>
            <w:proofErr w:type="spellStart"/>
            <w:r w:rsidRPr="005E41DA">
              <w:rPr>
                <w:rFonts w:ascii="PT Astra Serif" w:hAnsi="PT Astra Serif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740F2F" w:rsidRPr="005E41DA" w:rsidTr="009A3083"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Качество </w:t>
            </w:r>
            <w:proofErr w:type="spellStart"/>
            <w:r w:rsidRPr="005E41DA">
              <w:rPr>
                <w:rFonts w:ascii="PT Astra Serif" w:hAnsi="PT Astra Serif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66,67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Pr="005E41DA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33,33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0F2F" w:rsidRDefault="00740F2F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</w:tbl>
    <w:p w:rsidR="003A2FF9" w:rsidRDefault="003A2FF9" w:rsidP="00937D92">
      <w:pPr>
        <w:tabs>
          <w:tab w:val="left" w:pos="4253"/>
        </w:tabs>
        <w:rPr>
          <w:rFonts w:ascii="PT Astra Serif" w:hAnsi="PT Astra Serif"/>
          <w:sz w:val="28"/>
          <w:szCs w:val="28"/>
        </w:rPr>
      </w:pPr>
    </w:p>
    <w:p w:rsidR="003A2FF9" w:rsidRDefault="003A2FF9" w:rsidP="00937D92">
      <w:pPr>
        <w:tabs>
          <w:tab w:val="left" w:pos="4253"/>
        </w:tabs>
        <w:rPr>
          <w:rFonts w:ascii="PT Astra Serif" w:hAnsi="PT Astra Serif"/>
          <w:sz w:val="28"/>
          <w:szCs w:val="28"/>
        </w:rPr>
      </w:pPr>
    </w:p>
    <w:p w:rsidR="003A2FF9" w:rsidRDefault="003A2FF9" w:rsidP="00937D92">
      <w:pPr>
        <w:tabs>
          <w:tab w:val="left" w:pos="4253"/>
        </w:tabs>
        <w:rPr>
          <w:rFonts w:ascii="PT Astra Serif" w:hAnsi="PT Astra Serif"/>
          <w:sz w:val="28"/>
          <w:szCs w:val="28"/>
        </w:rPr>
      </w:pPr>
    </w:p>
    <w:p w:rsidR="003A2FF9" w:rsidRDefault="003A2FF9" w:rsidP="00937D92">
      <w:pPr>
        <w:tabs>
          <w:tab w:val="left" w:pos="4253"/>
        </w:tabs>
        <w:rPr>
          <w:rFonts w:ascii="PT Astra Serif" w:hAnsi="PT Astra Serif"/>
          <w:sz w:val="28"/>
          <w:szCs w:val="28"/>
        </w:rPr>
      </w:pPr>
    </w:p>
    <w:p w:rsidR="005E41DA" w:rsidRDefault="005E41DA" w:rsidP="00937D92">
      <w:pPr>
        <w:tabs>
          <w:tab w:val="left" w:pos="4253"/>
        </w:tabs>
        <w:rPr>
          <w:rFonts w:ascii="PT Astra Serif" w:hAnsi="PT Astra Serif"/>
          <w:sz w:val="20"/>
          <w:szCs w:val="20"/>
        </w:rPr>
      </w:pPr>
    </w:p>
    <w:p w:rsidR="005E41DA" w:rsidRDefault="005E41DA" w:rsidP="00937D92">
      <w:pPr>
        <w:tabs>
          <w:tab w:val="left" w:pos="4253"/>
        </w:tabs>
        <w:rPr>
          <w:rFonts w:ascii="PT Astra Serif" w:hAnsi="PT Astra Serif"/>
          <w:sz w:val="20"/>
          <w:szCs w:val="20"/>
        </w:rPr>
      </w:pPr>
    </w:p>
    <w:p w:rsidR="005E41DA" w:rsidRDefault="005E41DA" w:rsidP="00937D92">
      <w:pPr>
        <w:tabs>
          <w:tab w:val="left" w:pos="4253"/>
        </w:tabs>
        <w:rPr>
          <w:rFonts w:ascii="PT Astra Serif" w:hAnsi="PT Astra Serif"/>
          <w:sz w:val="20"/>
          <w:szCs w:val="20"/>
        </w:rPr>
      </w:pPr>
    </w:p>
    <w:p w:rsidR="009A3083" w:rsidRPr="00233205" w:rsidRDefault="00E54FC1" w:rsidP="00937D92">
      <w:pPr>
        <w:tabs>
          <w:tab w:val="left" w:pos="4253"/>
        </w:tabs>
        <w:rPr>
          <w:b/>
          <w:sz w:val="20"/>
          <w:szCs w:val="20"/>
        </w:rPr>
      </w:pPr>
      <w:r w:rsidRPr="00233205">
        <w:rPr>
          <w:rFonts w:ascii="PT Astra Serif" w:hAnsi="PT Astra Serif"/>
          <w:b/>
          <w:sz w:val="20"/>
          <w:szCs w:val="20"/>
        </w:rPr>
        <w:lastRenderedPageBreak/>
        <w:t>Класс:  7</w:t>
      </w:r>
    </w:p>
    <w:tbl>
      <w:tblPr>
        <w:tblW w:w="149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8"/>
        <w:gridCol w:w="2268"/>
        <w:gridCol w:w="1276"/>
        <w:gridCol w:w="1701"/>
        <w:gridCol w:w="1276"/>
        <w:gridCol w:w="1701"/>
        <w:gridCol w:w="1274"/>
        <w:gridCol w:w="1701"/>
        <w:gridCol w:w="1276"/>
        <w:gridCol w:w="1697"/>
      </w:tblGrid>
      <w:tr w:rsidR="009A3083" w:rsidRPr="005E41DA" w:rsidTr="007F4CF0">
        <w:tc>
          <w:tcPr>
            <w:tcW w:w="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9A3083" w:rsidRPr="005E41DA" w:rsidRDefault="009A3083" w:rsidP="007F4CF0">
            <w:pPr>
              <w:tabs>
                <w:tab w:val="left" w:pos="4253"/>
              </w:tabs>
              <w:rPr>
                <w:sz w:val="20"/>
                <w:szCs w:val="20"/>
              </w:rPr>
            </w:pPr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5E41D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Код учащегося</w:t>
            </w:r>
          </w:p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Математика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Обществознание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Биология</w:t>
            </w:r>
          </w:p>
        </w:tc>
      </w:tr>
      <w:tr w:rsidR="009A3083" w:rsidRPr="005E41DA" w:rsidTr="007F4CF0">
        <w:tc>
          <w:tcPr>
            <w:tcW w:w="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3083" w:rsidRPr="005E41DA" w:rsidRDefault="009A3083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3083" w:rsidRPr="005E41DA" w:rsidRDefault="009A3083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</w:tr>
      <w:tr w:rsidR="00696045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70001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96045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70002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96045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70003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696045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70004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696045" w:rsidRPr="005E41DA" w:rsidTr="007F4CF0"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Уровень </w:t>
            </w:r>
            <w:proofErr w:type="spellStart"/>
            <w:r w:rsidRPr="005E41DA">
              <w:rPr>
                <w:rFonts w:ascii="PT Astra Serif" w:hAnsi="PT Astra Serif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696045" w:rsidRPr="005E41DA" w:rsidTr="007F4CF0"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Качество </w:t>
            </w:r>
            <w:proofErr w:type="spellStart"/>
            <w:r w:rsidRPr="005E41DA">
              <w:rPr>
                <w:rFonts w:ascii="PT Astra Serif" w:hAnsi="PT Astra Serif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6045" w:rsidRPr="005E41DA" w:rsidRDefault="00696045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</w:tr>
    </w:tbl>
    <w:p w:rsidR="009A3083" w:rsidRPr="00233205" w:rsidRDefault="00E54FC1" w:rsidP="00937D92">
      <w:pPr>
        <w:tabs>
          <w:tab w:val="left" w:pos="4253"/>
        </w:tabs>
        <w:rPr>
          <w:b/>
          <w:sz w:val="20"/>
          <w:szCs w:val="20"/>
        </w:rPr>
      </w:pPr>
      <w:r w:rsidRPr="00233205">
        <w:rPr>
          <w:rFonts w:ascii="PT Astra Serif" w:hAnsi="PT Astra Serif"/>
          <w:b/>
          <w:sz w:val="20"/>
          <w:szCs w:val="20"/>
        </w:rPr>
        <w:t>Класс:  7</w:t>
      </w:r>
    </w:p>
    <w:tbl>
      <w:tblPr>
        <w:tblW w:w="149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8"/>
        <w:gridCol w:w="2268"/>
        <w:gridCol w:w="1276"/>
        <w:gridCol w:w="1701"/>
        <w:gridCol w:w="1276"/>
        <w:gridCol w:w="1701"/>
        <w:gridCol w:w="1274"/>
        <w:gridCol w:w="1701"/>
        <w:gridCol w:w="1276"/>
        <w:gridCol w:w="1697"/>
      </w:tblGrid>
      <w:tr w:rsidR="009A3083" w:rsidRPr="005E41DA" w:rsidTr="007F4CF0">
        <w:tc>
          <w:tcPr>
            <w:tcW w:w="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9A3083" w:rsidRPr="005E41DA" w:rsidRDefault="009A3083" w:rsidP="007F4CF0">
            <w:pPr>
              <w:tabs>
                <w:tab w:val="left" w:pos="4253"/>
              </w:tabs>
              <w:rPr>
                <w:sz w:val="20"/>
                <w:szCs w:val="20"/>
              </w:rPr>
            </w:pPr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5E41D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Код учащегося</w:t>
            </w:r>
          </w:p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E54FC1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История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E54FC1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География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E54FC1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Английский язык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E54FC1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Физика</w:t>
            </w:r>
          </w:p>
        </w:tc>
      </w:tr>
      <w:tr w:rsidR="009A3083" w:rsidRPr="005E41DA" w:rsidTr="007F4CF0">
        <w:tc>
          <w:tcPr>
            <w:tcW w:w="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3083" w:rsidRPr="005E41DA" w:rsidRDefault="009A3083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3083" w:rsidRPr="005E41DA" w:rsidRDefault="009A3083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</w:tr>
      <w:tr w:rsidR="009E077E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70001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E20BF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077E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70002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E20BF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E20BF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9E077E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70003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E20BF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E20BF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9E077E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70004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E20BF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E20BF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9E077E" w:rsidRPr="005E41DA" w:rsidTr="007F4CF0"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Уровень </w:t>
            </w:r>
            <w:proofErr w:type="spellStart"/>
            <w:r w:rsidRPr="005E41DA">
              <w:rPr>
                <w:rFonts w:ascii="PT Astra Serif" w:hAnsi="PT Astra Serif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E20BF1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4D2E1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9E077E" w:rsidRPr="005E41DA" w:rsidTr="007F4CF0"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Качество </w:t>
            </w:r>
            <w:proofErr w:type="spellStart"/>
            <w:r w:rsidRPr="005E41DA">
              <w:rPr>
                <w:rFonts w:ascii="PT Astra Serif" w:hAnsi="PT Astra Serif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Default="009E077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33,33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77E" w:rsidRPr="005E41DA" w:rsidRDefault="009E077E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33,33</w:t>
            </w:r>
          </w:p>
        </w:tc>
      </w:tr>
    </w:tbl>
    <w:p w:rsidR="009A3083" w:rsidRPr="00233205" w:rsidRDefault="00E54FC1" w:rsidP="00937D92">
      <w:pPr>
        <w:tabs>
          <w:tab w:val="left" w:pos="4253"/>
        </w:tabs>
        <w:rPr>
          <w:b/>
          <w:sz w:val="20"/>
          <w:szCs w:val="20"/>
        </w:rPr>
      </w:pPr>
      <w:r w:rsidRPr="00233205">
        <w:rPr>
          <w:rFonts w:ascii="PT Astra Serif" w:hAnsi="PT Astra Serif"/>
          <w:b/>
          <w:sz w:val="20"/>
          <w:szCs w:val="20"/>
        </w:rPr>
        <w:lastRenderedPageBreak/>
        <w:t>Класс:  8</w:t>
      </w:r>
    </w:p>
    <w:tbl>
      <w:tblPr>
        <w:tblW w:w="149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8"/>
        <w:gridCol w:w="2268"/>
        <w:gridCol w:w="1276"/>
        <w:gridCol w:w="1701"/>
        <w:gridCol w:w="1276"/>
        <w:gridCol w:w="1701"/>
        <w:gridCol w:w="1274"/>
        <w:gridCol w:w="1701"/>
        <w:gridCol w:w="1276"/>
        <w:gridCol w:w="1697"/>
      </w:tblGrid>
      <w:tr w:rsidR="009A3083" w:rsidRPr="005E41DA" w:rsidTr="007F4CF0">
        <w:tc>
          <w:tcPr>
            <w:tcW w:w="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9A3083" w:rsidRPr="005E41DA" w:rsidRDefault="009A3083" w:rsidP="007F4CF0">
            <w:pPr>
              <w:tabs>
                <w:tab w:val="left" w:pos="4253"/>
              </w:tabs>
              <w:rPr>
                <w:sz w:val="20"/>
                <w:szCs w:val="20"/>
              </w:rPr>
            </w:pPr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5E41D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Код учащегося</w:t>
            </w:r>
          </w:p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Математика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E54FC1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География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Биология</w:t>
            </w:r>
          </w:p>
        </w:tc>
      </w:tr>
      <w:tr w:rsidR="009A3083" w:rsidRPr="005E41DA" w:rsidTr="007F4CF0">
        <w:tc>
          <w:tcPr>
            <w:tcW w:w="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3083" w:rsidRPr="005E41DA" w:rsidRDefault="009A3083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3083" w:rsidRPr="005E41DA" w:rsidRDefault="009A3083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083" w:rsidRPr="005E41DA" w:rsidRDefault="009A3083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</w:tr>
      <w:tr w:rsidR="00880827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80001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880827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80002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880827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80003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880827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80004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880827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80005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880827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80006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880827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80007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880827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80008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880827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80009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880827" w:rsidRPr="005E41DA" w:rsidTr="007F4CF0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800010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D3B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880827" w:rsidRPr="005E41DA" w:rsidTr="007F4CF0"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Уровень </w:t>
            </w:r>
            <w:proofErr w:type="spellStart"/>
            <w:r w:rsidRPr="005E41DA">
              <w:rPr>
                <w:rFonts w:ascii="PT Astra Serif" w:hAnsi="PT Astra Serif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CD3B2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880827" w:rsidRPr="005E41DA" w:rsidTr="007F4CF0"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Качество </w:t>
            </w:r>
            <w:proofErr w:type="spellStart"/>
            <w:r w:rsidRPr="005E41DA">
              <w:rPr>
                <w:rFonts w:ascii="PT Astra Serif" w:hAnsi="PT Astra Serif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9F1CB8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A15159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A9594E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5E41DA" w:rsidRDefault="00880827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Pr="00CD3B2C" w:rsidRDefault="00880827" w:rsidP="00F0016E">
            <w:pPr>
              <w:tabs>
                <w:tab w:val="left" w:pos="4253"/>
              </w:tabs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CD3B2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  <w:r w:rsidR="00233205">
              <w:rPr>
                <w:rFonts w:ascii="PT Astra Serif" w:hAnsi="PT Astra Serif"/>
              </w:rPr>
              <w:t>,44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827" w:rsidRDefault="00880827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  <w:r w:rsidR="00233205">
              <w:rPr>
                <w:rFonts w:ascii="PT Astra Serif" w:hAnsi="PT Astra Serif"/>
              </w:rPr>
              <w:t>,33</w:t>
            </w:r>
          </w:p>
        </w:tc>
      </w:tr>
    </w:tbl>
    <w:p w:rsidR="00E20BF1" w:rsidRDefault="00E20BF1" w:rsidP="00937D92">
      <w:pPr>
        <w:tabs>
          <w:tab w:val="left" w:pos="4253"/>
        </w:tabs>
        <w:rPr>
          <w:rFonts w:ascii="PT Astra Serif" w:hAnsi="PT Astra Serif"/>
          <w:sz w:val="28"/>
          <w:szCs w:val="28"/>
        </w:rPr>
      </w:pPr>
    </w:p>
    <w:p w:rsidR="00E20BF1" w:rsidRDefault="00E20BF1" w:rsidP="00937D92">
      <w:pPr>
        <w:tabs>
          <w:tab w:val="left" w:pos="4253"/>
        </w:tabs>
        <w:rPr>
          <w:rFonts w:ascii="PT Astra Serif" w:hAnsi="PT Astra Serif"/>
          <w:sz w:val="28"/>
          <w:szCs w:val="28"/>
        </w:rPr>
      </w:pPr>
    </w:p>
    <w:p w:rsidR="0099302F" w:rsidRDefault="0099302F" w:rsidP="00937D92">
      <w:pPr>
        <w:tabs>
          <w:tab w:val="left" w:pos="4253"/>
        </w:tabs>
        <w:rPr>
          <w:rFonts w:ascii="PT Astra Serif" w:hAnsi="PT Astra Serif"/>
          <w:sz w:val="28"/>
          <w:szCs w:val="28"/>
        </w:rPr>
      </w:pPr>
    </w:p>
    <w:p w:rsidR="009A3083" w:rsidRPr="00233205" w:rsidRDefault="00E54FC1" w:rsidP="00937D92">
      <w:pPr>
        <w:tabs>
          <w:tab w:val="left" w:pos="4253"/>
        </w:tabs>
        <w:rPr>
          <w:b/>
          <w:sz w:val="20"/>
          <w:szCs w:val="20"/>
        </w:rPr>
      </w:pPr>
      <w:r w:rsidRPr="00233205">
        <w:rPr>
          <w:rFonts w:ascii="PT Astra Serif" w:hAnsi="PT Astra Serif"/>
          <w:b/>
          <w:sz w:val="20"/>
          <w:szCs w:val="20"/>
        </w:rPr>
        <w:lastRenderedPageBreak/>
        <w:t>Класс: 11</w:t>
      </w:r>
    </w:p>
    <w:tbl>
      <w:tblPr>
        <w:tblW w:w="90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8"/>
        <w:gridCol w:w="2268"/>
        <w:gridCol w:w="1274"/>
        <w:gridCol w:w="1701"/>
        <w:gridCol w:w="1276"/>
        <w:gridCol w:w="1697"/>
      </w:tblGrid>
      <w:tr w:rsidR="00E54FC1" w:rsidRPr="005E41DA" w:rsidTr="00E54FC1">
        <w:tc>
          <w:tcPr>
            <w:tcW w:w="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4FC1" w:rsidRPr="005E41DA" w:rsidRDefault="00E54FC1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E54FC1" w:rsidRPr="005E41DA" w:rsidRDefault="00E54FC1" w:rsidP="007F4CF0">
            <w:pPr>
              <w:tabs>
                <w:tab w:val="left" w:pos="4253"/>
              </w:tabs>
              <w:rPr>
                <w:sz w:val="20"/>
                <w:szCs w:val="20"/>
              </w:rPr>
            </w:pPr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5E41D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4FC1" w:rsidRPr="005E41DA" w:rsidRDefault="00E54FC1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Код учащегося</w:t>
            </w:r>
          </w:p>
          <w:p w:rsidR="00E54FC1" w:rsidRPr="005E41DA" w:rsidRDefault="00E54FC1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4FC1" w:rsidRPr="005E41DA" w:rsidRDefault="00E54FC1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География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4FC1" w:rsidRPr="005E41DA" w:rsidRDefault="00E54FC1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Биология</w:t>
            </w:r>
          </w:p>
        </w:tc>
      </w:tr>
      <w:tr w:rsidR="00E54FC1" w:rsidRPr="005E41DA" w:rsidTr="00E54FC1">
        <w:tc>
          <w:tcPr>
            <w:tcW w:w="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4FC1" w:rsidRPr="005E41DA" w:rsidRDefault="00E54FC1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4FC1" w:rsidRPr="005E41DA" w:rsidRDefault="00E54FC1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4FC1" w:rsidRPr="005E41DA" w:rsidRDefault="00E54FC1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4FC1" w:rsidRPr="005E41DA" w:rsidRDefault="00E54FC1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4FC1" w:rsidRPr="005E41DA" w:rsidRDefault="00E54FC1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Результат ВПР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4FC1" w:rsidRPr="005E41DA" w:rsidRDefault="00E54FC1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Итоговая успеваемость</w:t>
            </w:r>
          </w:p>
        </w:tc>
      </w:tr>
      <w:tr w:rsidR="00D87EEB" w:rsidRPr="005E41DA" w:rsidTr="00E54FC1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Pr="005E41DA" w:rsidRDefault="00D87EEB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D87EEB" w:rsidRPr="005E41DA" w:rsidTr="00E54FC1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Pr="005E41DA" w:rsidRDefault="00D87EEB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D87EEB" w:rsidRPr="005E41DA" w:rsidTr="00E54FC1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Pr="005E41DA" w:rsidRDefault="00D87EEB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D87EEB" w:rsidRPr="005E41DA" w:rsidTr="00E54FC1"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Pr="005E41DA" w:rsidRDefault="00D87EEB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Уровень </w:t>
            </w:r>
            <w:proofErr w:type="spellStart"/>
            <w:r w:rsidRPr="005E41DA">
              <w:rPr>
                <w:rFonts w:ascii="PT Astra Serif" w:hAnsi="PT Astra Serif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Pr="005E41DA" w:rsidRDefault="00D87EEB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Pr="005E41DA" w:rsidRDefault="00D87EEB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D87EEB" w:rsidRPr="005E41DA" w:rsidTr="00E54FC1">
        <w:tc>
          <w:tcPr>
            <w:tcW w:w="3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Pr="005E41DA" w:rsidRDefault="00D87EEB" w:rsidP="007F4CF0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5E41DA">
              <w:rPr>
                <w:rFonts w:ascii="PT Astra Serif" w:hAnsi="PT Astra Serif"/>
                <w:sz w:val="20"/>
                <w:szCs w:val="20"/>
              </w:rPr>
              <w:t xml:space="preserve">Качество </w:t>
            </w:r>
            <w:proofErr w:type="spellStart"/>
            <w:r w:rsidRPr="005E41DA">
              <w:rPr>
                <w:rFonts w:ascii="PT Astra Serif" w:hAnsi="PT Astra Serif"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5E41DA">
              <w:rPr>
                <w:rFonts w:ascii="PT Astra Serif" w:hAnsi="PT Astra Serif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Pr="005E41DA" w:rsidRDefault="00D87EEB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Pr="005E41DA" w:rsidRDefault="00D87EEB" w:rsidP="007F4CF0">
            <w:pPr>
              <w:tabs>
                <w:tab w:val="left" w:pos="4253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0C2D2D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66,67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EEB" w:rsidRDefault="00D87EEB" w:rsidP="00F0016E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</w:tbl>
    <w:p w:rsidR="00E54FC1" w:rsidRDefault="00E54FC1" w:rsidP="00937D92">
      <w:pPr>
        <w:tabs>
          <w:tab w:val="left" w:pos="4253"/>
        </w:tabs>
      </w:pPr>
    </w:p>
    <w:sectPr w:rsidR="00E54FC1" w:rsidSect="000F1FD7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455"/>
    <w:multiLevelType w:val="hybridMultilevel"/>
    <w:tmpl w:val="1232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65B1"/>
    <w:multiLevelType w:val="hybridMultilevel"/>
    <w:tmpl w:val="B858BCAE"/>
    <w:lvl w:ilvl="0" w:tplc="9320CF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3">
    <w:nsid w:val="17653957"/>
    <w:multiLevelType w:val="hybridMultilevel"/>
    <w:tmpl w:val="37B0EA3A"/>
    <w:lvl w:ilvl="0" w:tplc="C832B0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61240AE"/>
    <w:multiLevelType w:val="hybridMultilevel"/>
    <w:tmpl w:val="B36E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E58DF"/>
    <w:multiLevelType w:val="hybridMultilevel"/>
    <w:tmpl w:val="E318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5515C"/>
    <w:multiLevelType w:val="multilevel"/>
    <w:tmpl w:val="3378E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3A02205D"/>
    <w:multiLevelType w:val="hybridMultilevel"/>
    <w:tmpl w:val="B34A9A98"/>
    <w:lvl w:ilvl="0" w:tplc="2368D1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A5D3F"/>
    <w:multiLevelType w:val="hybridMultilevel"/>
    <w:tmpl w:val="D4CC13CE"/>
    <w:lvl w:ilvl="0" w:tplc="2A4A9C56">
      <w:start w:val="1"/>
      <w:numFmt w:val="decimal"/>
      <w:lvlText w:val="%1)"/>
      <w:lvlJc w:val="left"/>
      <w:pPr>
        <w:ind w:left="555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41A35ABC"/>
    <w:multiLevelType w:val="hybridMultilevel"/>
    <w:tmpl w:val="C6F8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54F4E"/>
    <w:multiLevelType w:val="hybridMultilevel"/>
    <w:tmpl w:val="B858BCAE"/>
    <w:lvl w:ilvl="0" w:tplc="9320CF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8496E33"/>
    <w:multiLevelType w:val="hybridMultilevel"/>
    <w:tmpl w:val="E61E97FC"/>
    <w:lvl w:ilvl="0" w:tplc="C5AE271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57644F"/>
    <w:multiLevelType w:val="hybridMultilevel"/>
    <w:tmpl w:val="08340F0C"/>
    <w:lvl w:ilvl="0" w:tplc="9320CF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0015D5"/>
    <w:multiLevelType w:val="hybridMultilevel"/>
    <w:tmpl w:val="3AFE7EC0"/>
    <w:lvl w:ilvl="0" w:tplc="4CD4EA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A1A4DA4"/>
    <w:multiLevelType w:val="hybridMultilevel"/>
    <w:tmpl w:val="A2F069DE"/>
    <w:lvl w:ilvl="0" w:tplc="93B29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CC955F6"/>
    <w:multiLevelType w:val="hybridMultilevel"/>
    <w:tmpl w:val="DED08E34"/>
    <w:lvl w:ilvl="0" w:tplc="D15414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22A8E"/>
    <w:multiLevelType w:val="hybridMultilevel"/>
    <w:tmpl w:val="FD16FCFC"/>
    <w:lvl w:ilvl="0" w:tplc="16F62B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FEB5607"/>
    <w:multiLevelType w:val="hybridMultilevel"/>
    <w:tmpl w:val="B858BCAE"/>
    <w:lvl w:ilvl="0" w:tplc="9320CF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03F000F"/>
    <w:multiLevelType w:val="multilevel"/>
    <w:tmpl w:val="CE30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283486"/>
    <w:multiLevelType w:val="hybridMultilevel"/>
    <w:tmpl w:val="49D6F420"/>
    <w:lvl w:ilvl="0" w:tplc="75EAF1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8662C3F"/>
    <w:multiLevelType w:val="multilevel"/>
    <w:tmpl w:val="58CE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1"/>
  </w:num>
  <w:num w:numId="8">
    <w:abstractNumId w:val="10"/>
  </w:num>
  <w:num w:numId="9">
    <w:abstractNumId w:val="17"/>
  </w:num>
  <w:num w:numId="10">
    <w:abstractNumId w:val="1"/>
  </w:num>
  <w:num w:numId="11">
    <w:abstractNumId w:val="18"/>
  </w:num>
  <w:num w:numId="12">
    <w:abstractNumId w:val="12"/>
  </w:num>
  <w:num w:numId="13">
    <w:abstractNumId w:val="9"/>
  </w:num>
  <w:num w:numId="14">
    <w:abstractNumId w:val="5"/>
  </w:num>
  <w:num w:numId="15">
    <w:abstractNumId w:val="0"/>
  </w:num>
  <w:num w:numId="16">
    <w:abstractNumId w:val="7"/>
  </w:num>
  <w:num w:numId="17">
    <w:abstractNumId w:val="16"/>
  </w:num>
  <w:num w:numId="18">
    <w:abstractNumId w:val="15"/>
  </w:num>
  <w:num w:numId="19">
    <w:abstractNumId w:val="14"/>
  </w:num>
  <w:num w:numId="20">
    <w:abstractNumId w:val="3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29"/>
    <w:rsid w:val="00001D41"/>
    <w:rsid w:val="00002757"/>
    <w:rsid w:val="00004051"/>
    <w:rsid w:val="00043EF0"/>
    <w:rsid w:val="0004442E"/>
    <w:rsid w:val="00053C4A"/>
    <w:rsid w:val="00063DDD"/>
    <w:rsid w:val="000666D0"/>
    <w:rsid w:val="0007157D"/>
    <w:rsid w:val="0007445F"/>
    <w:rsid w:val="00083F54"/>
    <w:rsid w:val="000A3FB9"/>
    <w:rsid w:val="000C2D2D"/>
    <w:rsid w:val="000C4CBD"/>
    <w:rsid w:val="000C56EC"/>
    <w:rsid w:val="000C5C86"/>
    <w:rsid w:val="000D4203"/>
    <w:rsid w:val="000E228F"/>
    <w:rsid w:val="000F1FD7"/>
    <w:rsid w:val="000F35A4"/>
    <w:rsid w:val="000F5943"/>
    <w:rsid w:val="0010078C"/>
    <w:rsid w:val="00105C1D"/>
    <w:rsid w:val="00106DBC"/>
    <w:rsid w:val="001229B3"/>
    <w:rsid w:val="001441B6"/>
    <w:rsid w:val="00167360"/>
    <w:rsid w:val="001676D0"/>
    <w:rsid w:val="00173C01"/>
    <w:rsid w:val="00176572"/>
    <w:rsid w:val="00192601"/>
    <w:rsid w:val="001A4D83"/>
    <w:rsid w:val="001A6D3E"/>
    <w:rsid w:val="001B24B8"/>
    <w:rsid w:val="001B2F70"/>
    <w:rsid w:val="001C56F7"/>
    <w:rsid w:val="001D4D3B"/>
    <w:rsid w:val="001F6104"/>
    <w:rsid w:val="0020457E"/>
    <w:rsid w:val="00207CD9"/>
    <w:rsid w:val="00210E8B"/>
    <w:rsid w:val="00213217"/>
    <w:rsid w:val="0022283C"/>
    <w:rsid w:val="002263F0"/>
    <w:rsid w:val="00233205"/>
    <w:rsid w:val="0024475F"/>
    <w:rsid w:val="0024753C"/>
    <w:rsid w:val="00247612"/>
    <w:rsid w:val="00247C5D"/>
    <w:rsid w:val="00250DF0"/>
    <w:rsid w:val="0026727A"/>
    <w:rsid w:val="00270660"/>
    <w:rsid w:val="002779C0"/>
    <w:rsid w:val="00285844"/>
    <w:rsid w:val="0028699F"/>
    <w:rsid w:val="00290CD9"/>
    <w:rsid w:val="00297BDE"/>
    <w:rsid w:val="002A1478"/>
    <w:rsid w:val="002B34BE"/>
    <w:rsid w:val="00303D8F"/>
    <w:rsid w:val="003259E1"/>
    <w:rsid w:val="00343E14"/>
    <w:rsid w:val="003457BF"/>
    <w:rsid w:val="003523AF"/>
    <w:rsid w:val="003539C6"/>
    <w:rsid w:val="00361268"/>
    <w:rsid w:val="00374310"/>
    <w:rsid w:val="00376ABF"/>
    <w:rsid w:val="003775A7"/>
    <w:rsid w:val="003815F0"/>
    <w:rsid w:val="00382820"/>
    <w:rsid w:val="00393100"/>
    <w:rsid w:val="003A2FF9"/>
    <w:rsid w:val="003A74D2"/>
    <w:rsid w:val="003C0101"/>
    <w:rsid w:val="003D0DFA"/>
    <w:rsid w:val="003D1AF4"/>
    <w:rsid w:val="003E4F91"/>
    <w:rsid w:val="00415DD1"/>
    <w:rsid w:val="004266A2"/>
    <w:rsid w:val="00426C96"/>
    <w:rsid w:val="0043009D"/>
    <w:rsid w:val="00441062"/>
    <w:rsid w:val="00455EEF"/>
    <w:rsid w:val="004608F3"/>
    <w:rsid w:val="0046315D"/>
    <w:rsid w:val="00474FD9"/>
    <w:rsid w:val="00476B3E"/>
    <w:rsid w:val="00480F2C"/>
    <w:rsid w:val="004906FA"/>
    <w:rsid w:val="004947E0"/>
    <w:rsid w:val="004A61FA"/>
    <w:rsid w:val="004C000A"/>
    <w:rsid w:val="004C4E2A"/>
    <w:rsid w:val="004C7E8F"/>
    <w:rsid w:val="004D2E10"/>
    <w:rsid w:val="004D7953"/>
    <w:rsid w:val="004F4125"/>
    <w:rsid w:val="00503C63"/>
    <w:rsid w:val="0051110A"/>
    <w:rsid w:val="0051152D"/>
    <w:rsid w:val="00524D6A"/>
    <w:rsid w:val="00537F89"/>
    <w:rsid w:val="00554202"/>
    <w:rsid w:val="005559A2"/>
    <w:rsid w:val="00571101"/>
    <w:rsid w:val="00571DD8"/>
    <w:rsid w:val="00572FD6"/>
    <w:rsid w:val="00581A97"/>
    <w:rsid w:val="00586686"/>
    <w:rsid w:val="00593039"/>
    <w:rsid w:val="005C0AAA"/>
    <w:rsid w:val="005C4AFB"/>
    <w:rsid w:val="005E0368"/>
    <w:rsid w:val="005E41DA"/>
    <w:rsid w:val="0061474F"/>
    <w:rsid w:val="006156BF"/>
    <w:rsid w:val="006365F0"/>
    <w:rsid w:val="00652720"/>
    <w:rsid w:val="00653776"/>
    <w:rsid w:val="006613AB"/>
    <w:rsid w:val="00696045"/>
    <w:rsid w:val="006B5CE9"/>
    <w:rsid w:val="006C41A3"/>
    <w:rsid w:val="006D08FF"/>
    <w:rsid w:val="006E0A9E"/>
    <w:rsid w:val="00740F2F"/>
    <w:rsid w:val="00757130"/>
    <w:rsid w:val="0076505E"/>
    <w:rsid w:val="00770967"/>
    <w:rsid w:val="007732E1"/>
    <w:rsid w:val="00777912"/>
    <w:rsid w:val="007A12A6"/>
    <w:rsid w:val="007A76C0"/>
    <w:rsid w:val="007A7C95"/>
    <w:rsid w:val="007B4582"/>
    <w:rsid w:val="007C5472"/>
    <w:rsid w:val="007D21B0"/>
    <w:rsid w:val="007D2C79"/>
    <w:rsid w:val="007D31C5"/>
    <w:rsid w:val="007E3263"/>
    <w:rsid w:val="007F4CF0"/>
    <w:rsid w:val="0081054B"/>
    <w:rsid w:val="008168C7"/>
    <w:rsid w:val="00816C7E"/>
    <w:rsid w:val="008205D3"/>
    <w:rsid w:val="008252D5"/>
    <w:rsid w:val="008367DD"/>
    <w:rsid w:val="00874806"/>
    <w:rsid w:val="00880827"/>
    <w:rsid w:val="008A480C"/>
    <w:rsid w:val="008D25AB"/>
    <w:rsid w:val="008D2CBA"/>
    <w:rsid w:val="008D574D"/>
    <w:rsid w:val="008E1BBC"/>
    <w:rsid w:val="008E3B3F"/>
    <w:rsid w:val="008E642C"/>
    <w:rsid w:val="008F11A9"/>
    <w:rsid w:val="0090398E"/>
    <w:rsid w:val="009114B6"/>
    <w:rsid w:val="00916484"/>
    <w:rsid w:val="00916C1E"/>
    <w:rsid w:val="00916FF0"/>
    <w:rsid w:val="009246E5"/>
    <w:rsid w:val="00937D92"/>
    <w:rsid w:val="00943B10"/>
    <w:rsid w:val="00945DF6"/>
    <w:rsid w:val="0094662B"/>
    <w:rsid w:val="00971D80"/>
    <w:rsid w:val="009766D2"/>
    <w:rsid w:val="00983775"/>
    <w:rsid w:val="0099302F"/>
    <w:rsid w:val="009949EB"/>
    <w:rsid w:val="009A3083"/>
    <w:rsid w:val="009A70E4"/>
    <w:rsid w:val="009A7DEB"/>
    <w:rsid w:val="009C2A94"/>
    <w:rsid w:val="009C2E59"/>
    <w:rsid w:val="009D0917"/>
    <w:rsid w:val="009D2C9E"/>
    <w:rsid w:val="009E077E"/>
    <w:rsid w:val="009E3B63"/>
    <w:rsid w:val="009E497C"/>
    <w:rsid w:val="009F1CB8"/>
    <w:rsid w:val="009F2509"/>
    <w:rsid w:val="009F25E4"/>
    <w:rsid w:val="009F27E1"/>
    <w:rsid w:val="00A15159"/>
    <w:rsid w:val="00A6102D"/>
    <w:rsid w:val="00A71017"/>
    <w:rsid w:val="00A92D3A"/>
    <w:rsid w:val="00A9594E"/>
    <w:rsid w:val="00A96467"/>
    <w:rsid w:val="00AA7193"/>
    <w:rsid w:val="00AC01B0"/>
    <w:rsid w:val="00AE7660"/>
    <w:rsid w:val="00AF40F2"/>
    <w:rsid w:val="00B00838"/>
    <w:rsid w:val="00B0568F"/>
    <w:rsid w:val="00B177CF"/>
    <w:rsid w:val="00B241AA"/>
    <w:rsid w:val="00B329D6"/>
    <w:rsid w:val="00B44522"/>
    <w:rsid w:val="00B9763B"/>
    <w:rsid w:val="00BA2291"/>
    <w:rsid w:val="00BB46D1"/>
    <w:rsid w:val="00BD0599"/>
    <w:rsid w:val="00BE28D3"/>
    <w:rsid w:val="00BE3C23"/>
    <w:rsid w:val="00BF3F5E"/>
    <w:rsid w:val="00C13AFF"/>
    <w:rsid w:val="00C31389"/>
    <w:rsid w:val="00C36998"/>
    <w:rsid w:val="00C42F29"/>
    <w:rsid w:val="00C619EC"/>
    <w:rsid w:val="00C64F4C"/>
    <w:rsid w:val="00C81D66"/>
    <w:rsid w:val="00C841A6"/>
    <w:rsid w:val="00C86B17"/>
    <w:rsid w:val="00C9399C"/>
    <w:rsid w:val="00CB20E0"/>
    <w:rsid w:val="00CC75CF"/>
    <w:rsid w:val="00CD264F"/>
    <w:rsid w:val="00CE2929"/>
    <w:rsid w:val="00CE3970"/>
    <w:rsid w:val="00CE58FB"/>
    <w:rsid w:val="00CE7575"/>
    <w:rsid w:val="00CF2BE1"/>
    <w:rsid w:val="00CF331F"/>
    <w:rsid w:val="00D045F0"/>
    <w:rsid w:val="00D33761"/>
    <w:rsid w:val="00D8745B"/>
    <w:rsid w:val="00D87EEB"/>
    <w:rsid w:val="00DA39E0"/>
    <w:rsid w:val="00DA69FD"/>
    <w:rsid w:val="00DB3BFD"/>
    <w:rsid w:val="00DB6891"/>
    <w:rsid w:val="00DC4ADE"/>
    <w:rsid w:val="00DC7710"/>
    <w:rsid w:val="00DE77EB"/>
    <w:rsid w:val="00DF0216"/>
    <w:rsid w:val="00DF1288"/>
    <w:rsid w:val="00E121A1"/>
    <w:rsid w:val="00E16A17"/>
    <w:rsid w:val="00E20BF1"/>
    <w:rsid w:val="00E262C0"/>
    <w:rsid w:val="00E3203A"/>
    <w:rsid w:val="00E3630D"/>
    <w:rsid w:val="00E4114D"/>
    <w:rsid w:val="00E54FC1"/>
    <w:rsid w:val="00E55A6B"/>
    <w:rsid w:val="00E8200B"/>
    <w:rsid w:val="00EA02BF"/>
    <w:rsid w:val="00EA10B5"/>
    <w:rsid w:val="00EB0A34"/>
    <w:rsid w:val="00EB5BAC"/>
    <w:rsid w:val="00EC4029"/>
    <w:rsid w:val="00ED3807"/>
    <w:rsid w:val="00ED5C40"/>
    <w:rsid w:val="00F0016E"/>
    <w:rsid w:val="00F00CAE"/>
    <w:rsid w:val="00F10614"/>
    <w:rsid w:val="00F12930"/>
    <w:rsid w:val="00F14332"/>
    <w:rsid w:val="00F17A22"/>
    <w:rsid w:val="00F26B90"/>
    <w:rsid w:val="00F4359B"/>
    <w:rsid w:val="00F70C4F"/>
    <w:rsid w:val="00F80A43"/>
    <w:rsid w:val="00F87EA1"/>
    <w:rsid w:val="00F9585D"/>
    <w:rsid w:val="00FA0703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2E59"/>
    <w:pPr>
      <w:ind w:left="720"/>
      <w:contextualSpacing/>
    </w:pPr>
  </w:style>
  <w:style w:type="table" w:styleId="a6">
    <w:name w:val="Table Grid"/>
    <w:basedOn w:val="a1"/>
    <w:uiPriority w:val="59"/>
    <w:rsid w:val="003E4F9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380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6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6891"/>
  </w:style>
  <w:style w:type="paragraph" w:customStyle="1" w:styleId="c5">
    <w:name w:val="c5"/>
    <w:basedOn w:val="a"/>
    <w:rsid w:val="00DF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1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2E59"/>
    <w:pPr>
      <w:ind w:left="720"/>
      <w:contextualSpacing/>
    </w:pPr>
  </w:style>
  <w:style w:type="table" w:styleId="a6">
    <w:name w:val="Table Grid"/>
    <w:basedOn w:val="a1"/>
    <w:uiPriority w:val="59"/>
    <w:rsid w:val="003E4F9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380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6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6891"/>
  </w:style>
  <w:style w:type="paragraph" w:customStyle="1" w:styleId="c5">
    <w:name w:val="c5"/>
    <w:basedOn w:val="a"/>
    <w:rsid w:val="00DF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DAC8-A82C-4385-ADF6-7A3D0E73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10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KolesnikovaLV</dc:creator>
  <cp:lastModifiedBy>7</cp:lastModifiedBy>
  <cp:revision>75</cp:revision>
  <cp:lastPrinted>2021-03-01T12:36:00Z</cp:lastPrinted>
  <dcterms:created xsi:type="dcterms:W3CDTF">2021-03-01T12:18:00Z</dcterms:created>
  <dcterms:modified xsi:type="dcterms:W3CDTF">2021-06-02T07:43:00Z</dcterms:modified>
</cp:coreProperties>
</file>