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30"/>
        <w:tblW w:w="4097" w:type="pct"/>
        <w:tblLayout w:type="fixed"/>
        <w:tblLook w:val="04A0" w:firstRow="1" w:lastRow="0" w:firstColumn="1" w:lastColumn="0" w:noHBand="0" w:noVBand="1"/>
      </w:tblPr>
      <w:tblGrid>
        <w:gridCol w:w="664"/>
        <w:gridCol w:w="3746"/>
        <w:gridCol w:w="2205"/>
        <w:gridCol w:w="1227"/>
      </w:tblGrid>
      <w:tr w:rsidR="00E05E14" w:rsidRPr="00E05E14" w:rsidTr="00B03E99">
        <w:trPr>
          <w:trHeight w:val="682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E1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05E1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05E1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E1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E14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E14">
              <w:rPr>
                <w:rFonts w:ascii="Times New Roman" w:hAnsi="Times New Roman" w:cs="Times New Roman"/>
                <w:b/>
                <w:bCs/>
              </w:rPr>
              <w:t>(по ОКЕИ)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E14">
              <w:rPr>
                <w:rFonts w:ascii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</w:rPr>
              <w:t>чество</w:t>
            </w:r>
          </w:p>
        </w:tc>
      </w:tr>
      <w:tr w:rsidR="00E05E14" w:rsidRPr="00E05E14" w:rsidTr="00B03E99">
        <w:trPr>
          <w:trHeight w:val="975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widowControl/>
              <w:suppressAutoHyphens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widowControl/>
              <w:suppressAutoHyphens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widowControl/>
              <w:suppressAutoHyphens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widowControl/>
              <w:suppressAutoHyphens w:val="0"/>
              <w:rPr>
                <w:rFonts w:ascii="Times New Roman" w:hAnsi="Times New Roman" w:cs="Times New Roman"/>
                <w:b/>
              </w:rPr>
            </w:pPr>
          </w:p>
        </w:tc>
      </w:tr>
      <w:tr w:rsidR="00E05E14" w:rsidRPr="00E05E14" w:rsidTr="00B03E9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E05E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E05E14">
              <w:rPr>
                <w:rFonts w:ascii="Times New Roman" w:hAnsi="Times New Roman" w:cs="Times New Roman"/>
              </w:rPr>
              <w:t xml:space="preserve">Ноутбук </w:t>
            </w:r>
            <w:r w:rsidRPr="00E05E14">
              <w:rPr>
                <w:rFonts w:ascii="Times New Roman" w:hAnsi="Times New Roman" w:cs="Times New Roman"/>
                <w:lang w:val="en-US"/>
              </w:rPr>
              <w:t>CHIPIX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E05E1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E14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3</w:t>
            </w:r>
          </w:p>
        </w:tc>
      </w:tr>
      <w:tr w:rsidR="00E05E14" w:rsidRPr="00E05E14" w:rsidTr="00B03E9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CE0F16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E05E14">
              <w:rPr>
                <w:rFonts w:ascii="Times New Roman" w:hAnsi="Times New Roman" w:cs="Times New Roman"/>
              </w:rPr>
              <w:t>2</w:t>
            </w:r>
            <w:r w:rsidRPr="00CE0F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CE0F16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CE0F16">
              <w:rPr>
                <w:rFonts w:ascii="Times New Roman" w:hAnsi="Times New Roman" w:cs="Times New Roman"/>
              </w:rPr>
              <w:t>Многофункциональное устройство (МФУ)</w:t>
            </w:r>
            <w:r w:rsidRPr="00E05E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05E14">
              <w:rPr>
                <w:rFonts w:ascii="Times New Roman" w:hAnsi="Times New Roman" w:cs="Times New Roman"/>
              </w:rPr>
              <w:t>Pantum</w:t>
            </w:r>
            <w:proofErr w:type="spellEnd"/>
            <w:r w:rsidRPr="00E05E14">
              <w:rPr>
                <w:rFonts w:ascii="Times New Roman" w:hAnsi="Times New Roman" w:cs="Times New Roman"/>
              </w:rPr>
              <w:t xml:space="preserve"> M7100 DW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CE0F16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CE0F1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CE0F16" w:rsidRDefault="00E05E14" w:rsidP="00B03E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F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05E14" w:rsidRPr="00E05E14" w:rsidTr="00B03E9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245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 xml:space="preserve">Набор для конструирования роботов с одноплатным компьютером. Образовательный набор по механике, </w:t>
            </w:r>
            <w:proofErr w:type="spellStart"/>
            <w:r w:rsidRPr="00E05E14">
              <w:rPr>
                <w:rFonts w:ascii="Times New Roman" w:eastAsia="Arial" w:hAnsi="Times New Roman" w:cs="Times New Roman"/>
                <w:color w:val="000000"/>
                <w:spacing w:val="7"/>
                <w:kern w:val="0"/>
                <w:lang w:bidi="ru-RU"/>
              </w:rPr>
              <w:t>мехатронике</w:t>
            </w:r>
            <w:proofErr w:type="spellEnd"/>
            <w:r w:rsidRPr="00E05E14">
              <w:rPr>
                <w:rFonts w:ascii="Times New Roman" w:eastAsia="Arial" w:hAnsi="Times New Roman" w:cs="Times New Roman"/>
                <w:color w:val="000000"/>
                <w:spacing w:val="7"/>
                <w:kern w:val="0"/>
                <w:lang w:bidi="ru-RU"/>
              </w:rPr>
              <w:t xml:space="preserve"> и 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робототехнике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E05E14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E05E1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1</w:t>
            </w:r>
          </w:p>
        </w:tc>
      </w:tr>
      <w:tr w:rsidR="00E05E14" w:rsidRPr="00E05E14" w:rsidTr="00B03E9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238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Робот-манипулятор</w:t>
            </w:r>
          </w:p>
          <w:p w:rsidR="00E05E14" w:rsidRPr="00FB1D51" w:rsidRDefault="00E05E14" w:rsidP="00B03E99">
            <w:pPr>
              <w:suppressAutoHyphens w:val="0"/>
              <w:spacing w:line="238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 xml:space="preserve">учебный. 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val="en-US" w:eastAsia="en-US" w:bidi="en-US"/>
              </w:rPr>
              <w:t>DOBOT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eastAsia="en-US" w:bidi="en-US"/>
              </w:rPr>
              <w:t xml:space="preserve"> 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val="en-US" w:eastAsia="en-US" w:bidi="en-US"/>
              </w:rPr>
              <w:t>Magician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eastAsia="en-US" w:bidi="en-US"/>
              </w:rPr>
              <w:t xml:space="preserve"> </w:t>
            </w: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Роботизированный манипулятор (Образовательная версия),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CE0F16" w:rsidRDefault="00E05E14" w:rsidP="00B03E99">
            <w:pPr>
              <w:jc w:val="center"/>
              <w:rPr>
                <w:rFonts w:ascii="Times New Roman" w:hAnsi="Times New Roman" w:cs="Times New Roman"/>
              </w:rPr>
            </w:pPr>
            <w:r w:rsidRPr="00CE0F1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1</w:t>
            </w:r>
          </w:p>
        </w:tc>
      </w:tr>
      <w:tr w:rsidR="00E05E14" w:rsidRPr="00E05E14" w:rsidTr="00B03E9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241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Набор для конструирования</w:t>
            </w:r>
          </w:p>
          <w:p w:rsidR="00E05E14" w:rsidRPr="00FB1D51" w:rsidRDefault="00E05E14" w:rsidP="00B03E99">
            <w:pPr>
              <w:suppressAutoHyphens w:val="0"/>
              <w:spacing w:line="238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 xml:space="preserve">промышленных робототехнических систем. Образовательный набор для изучения </w:t>
            </w:r>
            <w:proofErr w:type="gramStart"/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многокомпонентных</w:t>
            </w:r>
            <w:proofErr w:type="gramEnd"/>
          </w:p>
          <w:p w:rsidR="00E05E14" w:rsidRPr="00FB1D51" w:rsidRDefault="00E05E14" w:rsidP="00B03E99">
            <w:pPr>
              <w:suppressAutoHyphens w:val="0"/>
              <w:spacing w:line="241" w:lineRule="exact"/>
              <w:ind w:left="120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робототехнических систем и манипуляци</w:t>
            </w: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онных роботов "СТЕМ Мастерская"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CE0F1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14" w:rsidRPr="00FB1D51" w:rsidRDefault="00E05E14" w:rsidP="00B03E99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E05E14"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1</w:t>
            </w:r>
          </w:p>
        </w:tc>
      </w:tr>
      <w:tr w:rsidR="00EC78A1" w:rsidRPr="00E05E14" w:rsidTr="00AC03D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Default="00EC78A1" w:rsidP="00EC78A1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6.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r w:rsidRPr="00747BE5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лаборатория по </w:t>
            </w: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proofErr w:type="gramStart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(ученическая)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E05E14" w:rsidRDefault="00EC78A1" w:rsidP="00EC78A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05E1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8A1" w:rsidRPr="00E05E14" w:rsidTr="00AC03D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Default="00EC78A1" w:rsidP="00EC78A1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7.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химии </w:t>
            </w:r>
            <w:proofErr w:type="gramStart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(ученическая)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CE0F16" w:rsidRDefault="00EC78A1" w:rsidP="00EC78A1">
            <w:pPr>
              <w:jc w:val="center"/>
              <w:rPr>
                <w:rFonts w:ascii="Times New Roman" w:hAnsi="Times New Roman" w:cs="Times New Roman"/>
              </w:rPr>
            </w:pPr>
            <w:r w:rsidRPr="00CE0F1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8A1" w:rsidRPr="00E05E14" w:rsidTr="00AC03D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Default="00EC78A1" w:rsidP="00EC78A1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  <w:t>8.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физике </w:t>
            </w:r>
            <w:proofErr w:type="gramStart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(ученическая)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FB1D51" w:rsidRDefault="00EC78A1" w:rsidP="00EC78A1">
            <w:pPr>
              <w:suppressAutoHyphens w:val="0"/>
              <w:spacing w:line="180" w:lineRule="exact"/>
              <w:jc w:val="center"/>
              <w:rPr>
                <w:rFonts w:ascii="Times New Roman" w:eastAsia="Arial" w:hAnsi="Times New Roman" w:cs="Times New Roman"/>
                <w:color w:val="000000"/>
                <w:spacing w:val="6"/>
                <w:kern w:val="0"/>
                <w:lang w:bidi="ru-RU"/>
              </w:rPr>
            </w:pPr>
            <w:r w:rsidRPr="00CE0F1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A1" w:rsidRPr="00747BE5" w:rsidRDefault="00EC78A1" w:rsidP="00EC78A1">
            <w:pPr>
              <w:pStyle w:val="2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1DB9" w:rsidRDefault="00B03E99" w:rsidP="00B03E99">
      <w:pPr>
        <w:jc w:val="center"/>
      </w:pPr>
      <w:r>
        <w:t>Материально-техническая база «Точки роста» МОУ «</w:t>
      </w:r>
      <w:proofErr w:type="spellStart"/>
      <w:r>
        <w:t>Денисовская</w:t>
      </w:r>
      <w:proofErr w:type="spellEnd"/>
      <w:r>
        <w:t xml:space="preserve"> СШ»</w:t>
      </w:r>
    </w:p>
    <w:p w:rsidR="00E73299" w:rsidRDefault="00E73299"/>
    <w:sectPr w:rsidR="00E7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MS PMincho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99"/>
    <w:rsid w:val="003F39CF"/>
    <w:rsid w:val="00503065"/>
    <w:rsid w:val="006C2808"/>
    <w:rsid w:val="00747BE5"/>
    <w:rsid w:val="007F094C"/>
    <w:rsid w:val="00847CFD"/>
    <w:rsid w:val="00B03E99"/>
    <w:rsid w:val="00CE0F16"/>
    <w:rsid w:val="00E05E14"/>
    <w:rsid w:val="00E73299"/>
    <w:rsid w:val="00EC78A1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9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7BE5"/>
    <w:rPr>
      <w:rFonts w:ascii="Arial Narrow" w:eastAsia="Arial Narrow" w:hAnsi="Arial Narrow" w:cs="Arial Narrow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747BE5"/>
    <w:rPr>
      <w:rFonts w:ascii="Arial Narrow" w:eastAsia="Arial Narrow" w:hAnsi="Arial Narrow" w:cs="Arial Narrow"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3"/>
    <w:rsid w:val="00747BE5"/>
    <w:rPr>
      <w:rFonts w:ascii="Arial Narrow" w:eastAsia="Arial Narrow" w:hAnsi="Arial Narrow" w:cs="Arial Narrow"/>
      <w:color w:val="000000"/>
      <w:spacing w:val="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47BE5"/>
    <w:pPr>
      <w:shd w:val="clear" w:color="auto" w:fill="FFFFFF"/>
      <w:suppressAutoHyphens w:val="0"/>
      <w:spacing w:before="720" w:after="240" w:line="259" w:lineRule="exact"/>
      <w:jc w:val="both"/>
    </w:pPr>
    <w:rPr>
      <w:rFonts w:ascii="Arial Narrow" w:eastAsia="Arial Narrow" w:hAnsi="Arial Narrow" w:cs="Arial Narrow"/>
      <w:spacing w:val="5"/>
      <w:kern w:val="0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9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7BE5"/>
    <w:rPr>
      <w:rFonts w:ascii="Arial Narrow" w:eastAsia="Arial Narrow" w:hAnsi="Arial Narrow" w:cs="Arial Narrow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747BE5"/>
    <w:rPr>
      <w:rFonts w:ascii="Arial Narrow" w:eastAsia="Arial Narrow" w:hAnsi="Arial Narrow" w:cs="Arial Narrow"/>
      <w:color w:val="000000"/>
      <w:spacing w:val="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3"/>
    <w:rsid w:val="00747BE5"/>
    <w:rPr>
      <w:rFonts w:ascii="Arial Narrow" w:eastAsia="Arial Narrow" w:hAnsi="Arial Narrow" w:cs="Arial Narrow"/>
      <w:color w:val="000000"/>
      <w:spacing w:val="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47BE5"/>
    <w:pPr>
      <w:shd w:val="clear" w:color="auto" w:fill="FFFFFF"/>
      <w:suppressAutoHyphens w:val="0"/>
      <w:spacing w:before="720" w:after="240" w:line="259" w:lineRule="exact"/>
      <w:jc w:val="both"/>
    </w:pPr>
    <w:rPr>
      <w:rFonts w:ascii="Arial Narrow" w:eastAsia="Arial Narrow" w:hAnsi="Arial Narrow" w:cs="Arial Narrow"/>
      <w:spacing w:val="5"/>
      <w:kern w:val="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2024-04-22T11:03:00Z</cp:lastPrinted>
  <dcterms:created xsi:type="dcterms:W3CDTF">2024-04-22T08:45:00Z</dcterms:created>
  <dcterms:modified xsi:type="dcterms:W3CDTF">2024-04-22T11:03:00Z</dcterms:modified>
</cp:coreProperties>
</file>